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075BF" w14:textId="6122121A" w:rsidR="00410D2D" w:rsidRDefault="00D57E98">
      <w:pPr>
        <w:spacing w:after="0" w:line="240" w:lineRule="auto"/>
        <w:jc w:val="center"/>
      </w:pPr>
      <w:r>
        <w:rPr>
          <w:noProof/>
          <w:lang w:eastAsia="it-IT"/>
        </w:rPr>
        <w:drawing>
          <wp:inline distT="0" distB="0" distL="0" distR="0" wp14:anchorId="021208F0" wp14:editId="08ED8FE5">
            <wp:extent cx="1913255" cy="1263650"/>
            <wp:effectExtent l="0" t="0" r="0" b="0"/>
            <wp:docPr id="1" name="Immagine 2" descr="Immagine che contiene testo, Danza, Carattere, poster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 descr="Immagine che contiene testo, Danza, Carattere, poster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255" cy="126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1D25E" w14:textId="77777777" w:rsidR="00410D2D" w:rsidRDefault="00410D2D">
      <w:pPr>
        <w:spacing w:after="0" w:line="240" w:lineRule="auto"/>
        <w:jc w:val="center"/>
      </w:pPr>
    </w:p>
    <w:p w14:paraId="39C0198B" w14:textId="54F2BCDF" w:rsidR="00410D2D" w:rsidRPr="00671117" w:rsidRDefault="00D57E9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71117">
        <w:rPr>
          <w:rFonts w:ascii="Times New Roman" w:hAnsi="Times New Roman" w:cs="Times New Roman"/>
          <w:sz w:val="28"/>
          <w:szCs w:val="28"/>
        </w:rPr>
        <w:t>TERRE DI VITE 2</w:t>
      </w:r>
      <w:r w:rsidR="00371AAB">
        <w:rPr>
          <w:rFonts w:ascii="Times New Roman" w:hAnsi="Times New Roman" w:cs="Times New Roman"/>
          <w:sz w:val="28"/>
          <w:szCs w:val="28"/>
        </w:rPr>
        <w:t>4</w:t>
      </w:r>
      <w:r w:rsidRPr="00671117">
        <w:rPr>
          <w:rFonts w:ascii="Times New Roman" w:hAnsi="Times New Roman" w:cs="Times New Roman"/>
          <w:sz w:val="28"/>
          <w:szCs w:val="28"/>
        </w:rPr>
        <w:t xml:space="preserve"> E 2</w:t>
      </w:r>
      <w:r w:rsidR="00371AAB">
        <w:rPr>
          <w:rFonts w:ascii="Times New Roman" w:hAnsi="Times New Roman" w:cs="Times New Roman"/>
          <w:sz w:val="28"/>
          <w:szCs w:val="28"/>
        </w:rPr>
        <w:t>5</w:t>
      </w:r>
      <w:r w:rsidRPr="00671117">
        <w:rPr>
          <w:rFonts w:ascii="Times New Roman" w:hAnsi="Times New Roman" w:cs="Times New Roman"/>
          <w:sz w:val="28"/>
          <w:szCs w:val="28"/>
        </w:rPr>
        <w:t xml:space="preserve"> OTTOBRE 202</w:t>
      </w:r>
      <w:r w:rsidR="00371AAB">
        <w:rPr>
          <w:rFonts w:ascii="Times New Roman" w:hAnsi="Times New Roman" w:cs="Times New Roman"/>
          <w:color w:val="000000"/>
          <w:sz w:val="28"/>
          <w:szCs w:val="28"/>
        </w:rPr>
        <w:t>6</w:t>
      </w:r>
    </w:p>
    <w:p w14:paraId="37AF5DBF" w14:textId="47598C68" w:rsidR="00410D2D" w:rsidRPr="00671117" w:rsidRDefault="00D57E98" w:rsidP="00671117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671117">
        <w:rPr>
          <w:rFonts w:ascii="Times New Roman" w:hAnsi="Times New Roman" w:cs="Times New Roman"/>
          <w:color w:val="000000"/>
        </w:rPr>
        <w:t xml:space="preserve">Villa Cavazza – Corte della </w:t>
      </w:r>
      <w:r w:rsidR="00AD0E3B" w:rsidRPr="00671117">
        <w:rPr>
          <w:rFonts w:ascii="Times New Roman" w:hAnsi="Times New Roman" w:cs="Times New Roman"/>
          <w:color w:val="000000"/>
        </w:rPr>
        <w:t xml:space="preserve">Quadra </w:t>
      </w:r>
      <w:r w:rsidR="00AD0E3B">
        <w:rPr>
          <w:rFonts w:ascii="Times New Roman" w:hAnsi="Times New Roman" w:cs="Times New Roman"/>
          <w:color w:val="000000"/>
        </w:rPr>
        <w:t>-</w:t>
      </w:r>
      <w:r w:rsidR="00671117">
        <w:rPr>
          <w:rFonts w:ascii="Times New Roman" w:hAnsi="Times New Roman" w:cs="Times New Roman"/>
          <w:color w:val="000000"/>
        </w:rPr>
        <w:t xml:space="preserve"> </w:t>
      </w:r>
      <w:r w:rsidRPr="00671117">
        <w:rPr>
          <w:rFonts w:ascii="Times New Roman" w:hAnsi="Times New Roman" w:cs="Times New Roman"/>
          <w:color w:val="000000"/>
        </w:rPr>
        <w:t>Bomporto, Modena</w:t>
      </w:r>
      <w:r w:rsidRPr="00671117">
        <w:rPr>
          <w:rFonts w:ascii="Times New Roman" w:hAnsi="Times New Roman" w:cs="Times New Roman"/>
          <w:strike/>
          <w:color w:val="C00000"/>
        </w:rPr>
        <w:t xml:space="preserve"> </w:t>
      </w:r>
      <w:r w:rsidR="00924923">
        <w:rPr>
          <w:rFonts w:ascii="Times New Roman" w:hAnsi="Times New Roman" w:cs="Times New Roman"/>
          <w:strike/>
          <w:color w:val="C00000"/>
        </w:rPr>
        <w:t xml:space="preserve"> </w:t>
      </w:r>
    </w:p>
    <w:p w14:paraId="3D1FA772" w14:textId="77777777" w:rsidR="00671117" w:rsidRPr="009818AF" w:rsidRDefault="00671117" w:rsidP="00671117">
      <w:pPr>
        <w:spacing w:before="100" w:beforeAutospacing="1" w:after="100" w:afterAutospacing="1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818AF">
        <w:rPr>
          <w:rFonts w:ascii="Times New Roman" w:hAnsi="Times New Roman" w:cs="Times New Roman"/>
          <w:sz w:val="28"/>
          <w:szCs w:val="28"/>
        </w:rPr>
        <w:t>COMUNICATO STAMPA</w:t>
      </w:r>
    </w:p>
    <w:p w14:paraId="6B9FEBEB" w14:textId="77777777" w:rsidR="00AA6451" w:rsidRPr="00AA6451" w:rsidRDefault="00AA6451" w:rsidP="00671117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  <w:r w:rsidRPr="00AA6451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>Il vino come esperienza etica e sensoriale: a Villa Cavazza torna Terre di Vite</w:t>
      </w:r>
    </w:p>
    <w:p w14:paraId="5CF71160" w14:textId="172A82A1" w:rsidR="00671117" w:rsidRPr="009818AF" w:rsidRDefault="00671117" w:rsidP="00671117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818AF">
        <w:rPr>
          <w:rFonts w:ascii="Times New Roman" w:eastAsia="Times New Roman" w:hAnsi="Times New Roman" w:cs="Times New Roman"/>
          <w:sz w:val="24"/>
          <w:szCs w:val="24"/>
          <w:lang w:eastAsia="it-IT"/>
        </w:rPr>
        <w:t>Terre di Vite 202</w:t>
      </w:r>
      <w:r w:rsidR="00B64DB3">
        <w:rPr>
          <w:rFonts w:ascii="Times New Roman" w:eastAsia="Times New Roman" w:hAnsi="Times New Roman" w:cs="Times New Roman"/>
          <w:sz w:val="24"/>
          <w:szCs w:val="24"/>
          <w:lang w:eastAsia="it-IT"/>
        </w:rPr>
        <w:t>6</w:t>
      </w:r>
      <w:r w:rsidRPr="009818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</w:t>
      </w:r>
      <w:r w:rsidRPr="00AA645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oltre </w:t>
      </w:r>
      <w:r w:rsidRPr="009818AF">
        <w:rPr>
          <w:rFonts w:ascii="Times New Roman" w:eastAsia="Times New Roman" w:hAnsi="Times New Roman" w:cs="Times New Roman"/>
          <w:sz w:val="24"/>
          <w:szCs w:val="24"/>
          <w:lang w:eastAsia="it-IT"/>
        </w:rPr>
        <w:t>150 vignaioli, 1300 vini artigianali, laboratori del gusto</w:t>
      </w:r>
      <w:r w:rsidR="00B75CF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incontri sul palco e presentazione </w:t>
      </w:r>
      <w:r w:rsidR="00A44FB7">
        <w:rPr>
          <w:rFonts w:ascii="Times New Roman" w:eastAsia="Times New Roman" w:hAnsi="Times New Roman" w:cs="Times New Roman"/>
          <w:sz w:val="24"/>
          <w:szCs w:val="24"/>
          <w:lang w:eastAsia="it-IT"/>
        </w:rPr>
        <w:t>Docufilm</w:t>
      </w:r>
      <w:r w:rsidRPr="009818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D04AF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sul Lambrusco </w:t>
      </w:r>
      <w:r w:rsidR="00A44F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 libri </w:t>
      </w:r>
      <w:r w:rsidRPr="009818AF">
        <w:rPr>
          <w:rFonts w:ascii="Times New Roman" w:eastAsia="Times New Roman" w:hAnsi="Times New Roman" w:cs="Times New Roman"/>
          <w:sz w:val="24"/>
          <w:szCs w:val="24"/>
          <w:lang w:eastAsia="it-IT"/>
        </w:rPr>
        <w:t>nella suggestiva cornice di Villa Cavazza</w:t>
      </w:r>
    </w:p>
    <w:p w14:paraId="0D628777" w14:textId="5BA5AF76" w:rsidR="00671117" w:rsidRPr="009818AF" w:rsidRDefault="00671117" w:rsidP="0067111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818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storica Villa Cavazza – Corte della Quadra, a Solara di Bomporto (MO), apre nuovamente le sue porte per ospitare la </w:t>
      </w:r>
      <w:r w:rsidR="00B64DB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quind</w:t>
      </w:r>
      <w:r w:rsidRPr="009818A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icesima edizione di Terre di Vite</w:t>
      </w:r>
      <w:r w:rsidRPr="009818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in programma </w:t>
      </w:r>
      <w:r w:rsidRPr="009818A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sabato 2</w:t>
      </w:r>
      <w:r w:rsidR="00B64DB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4</w:t>
      </w:r>
      <w:r w:rsidRPr="009818A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e domenica 2</w:t>
      </w:r>
      <w:r w:rsidR="00B64DB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5</w:t>
      </w:r>
      <w:r w:rsidRPr="009818A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ottobre </w:t>
      </w:r>
      <w:r w:rsidRPr="00F277D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202</w:t>
      </w:r>
      <w:r w:rsidR="00B64DB3" w:rsidRPr="00F277D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6</w:t>
      </w:r>
      <w:r w:rsidR="00F277DA" w:rsidRPr="00F277D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</w:t>
      </w:r>
      <w:r w:rsidR="007711CA" w:rsidRPr="00F277D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(</w:t>
      </w:r>
      <w:r w:rsidR="007711CA" w:rsidRPr="00F277DA">
        <w:rPr>
          <w:rFonts w:ascii="Times New Roman" w:eastAsia="Times New Roman" w:hAnsi="Times New Roman" w:cs="Times New Roman"/>
          <w:sz w:val="24"/>
          <w:szCs w:val="24"/>
          <w:lang w:eastAsia="it-IT"/>
        </w:rPr>
        <w:t>accesso</w:t>
      </w:r>
      <w:r w:rsidR="007711CA" w:rsidRPr="007711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 pubblico dalle 11</w:t>
      </w:r>
      <w:r w:rsidR="007711CA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="007711CA" w:rsidRPr="007711CA">
        <w:rPr>
          <w:rFonts w:ascii="Times New Roman" w:eastAsia="Times New Roman" w:hAnsi="Times New Roman" w:cs="Times New Roman"/>
          <w:sz w:val="24"/>
          <w:szCs w:val="24"/>
          <w:lang w:eastAsia="it-IT"/>
        </w:rPr>
        <w:t>00</w:t>
      </w:r>
      <w:r w:rsidR="007711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7711CA" w:rsidRPr="007711CA">
        <w:rPr>
          <w:rFonts w:ascii="Times New Roman" w:eastAsia="Times New Roman" w:hAnsi="Times New Roman" w:cs="Times New Roman"/>
          <w:sz w:val="24"/>
          <w:szCs w:val="24"/>
          <w:lang w:eastAsia="it-IT"/>
        </w:rPr>
        <w:t>alle 19</w:t>
      </w:r>
      <w:r w:rsidR="007711CA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="007711CA" w:rsidRPr="007711CA">
        <w:rPr>
          <w:rFonts w:ascii="Times New Roman" w:eastAsia="Times New Roman" w:hAnsi="Times New Roman" w:cs="Times New Roman"/>
          <w:sz w:val="24"/>
          <w:szCs w:val="24"/>
          <w:lang w:eastAsia="it-IT"/>
        </w:rPr>
        <w:t>00).</w:t>
      </w:r>
      <w:r w:rsidRPr="009818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Un appuntamento ormai imprescindibile per appassionati, operatori e curiosi, che qui potranno incontrare oltre </w:t>
      </w:r>
      <w:r w:rsidRPr="009818A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150 vignaioli provenienti da tutta Italia e dall’estero</w:t>
      </w:r>
      <w:r w:rsidRPr="009818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degustare più di </w:t>
      </w:r>
      <w:r w:rsidRPr="009818A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1300 vini artigianali</w:t>
      </w:r>
      <w:r w:rsidRPr="009818AF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79535772" w14:textId="1FDCBF8F" w:rsidR="00671117" w:rsidRPr="009818AF" w:rsidRDefault="00671117" w:rsidP="002034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818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Accanto alle degustazioni libere, l’evento proporrà </w:t>
      </w:r>
      <w:r w:rsidRPr="009818A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seminari, laboratori del gusto, </w:t>
      </w:r>
      <w:r w:rsidR="00B126F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presentazione </w:t>
      </w:r>
      <w:r w:rsidR="002716C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</w:t>
      </w:r>
      <w:r w:rsidR="00EA59D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ocufilm e libri</w:t>
      </w:r>
      <w:r w:rsidRPr="0092492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Pr="0092492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negli spazi della villa e nella corte</w:t>
      </w:r>
      <w:r w:rsidRPr="00924923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9818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un’atmosfera che unisce convivialità, cultura e bellezza.</w:t>
      </w:r>
    </w:p>
    <w:p w14:paraId="0D4EA11C" w14:textId="493DCC53" w:rsidR="00671117" w:rsidRPr="009818AF" w:rsidRDefault="00671117" w:rsidP="00671117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9818A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Il tema: </w:t>
      </w:r>
      <w:r w:rsidR="00EA59D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Intelligenza artigianale</w:t>
      </w:r>
    </w:p>
    <w:p w14:paraId="1C8769D8" w14:textId="495A3E7F" w:rsidR="00671117" w:rsidRPr="009818AF" w:rsidRDefault="00671117" w:rsidP="005264E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818AF">
        <w:rPr>
          <w:rFonts w:ascii="Times New Roman" w:eastAsia="Times New Roman" w:hAnsi="Times New Roman" w:cs="Times New Roman"/>
          <w:sz w:val="24"/>
          <w:szCs w:val="24"/>
          <w:lang w:eastAsia="it-IT"/>
        </w:rPr>
        <w:t>Filo conduttore dell’edizione 202</w:t>
      </w:r>
      <w:r w:rsidR="00EA59D3">
        <w:rPr>
          <w:rFonts w:ascii="Times New Roman" w:eastAsia="Times New Roman" w:hAnsi="Times New Roman" w:cs="Times New Roman"/>
          <w:sz w:val="24"/>
          <w:szCs w:val="24"/>
          <w:lang w:eastAsia="it-IT"/>
        </w:rPr>
        <w:t>6</w:t>
      </w:r>
      <w:r w:rsidRPr="009818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sarà </w:t>
      </w:r>
      <w:r w:rsidRPr="009818A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“</w:t>
      </w:r>
      <w:r w:rsidR="00EA59D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Intelligenza artigianale</w:t>
      </w:r>
      <w:r w:rsidRPr="009818A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”</w:t>
      </w:r>
      <w:r w:rsidRPr="009818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un invito a vivere il vino non solo come esperienza sensoriale, ma anche come </w:t>
      </w:r>
      <w:r w:rsidRPr="009818A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scelta etica e consapevole</w:t>
      </w:r>
      <w:r w:rsidR="004F367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mettendo al centro l’uomo</w:t>
      </w:r>
      <w:r w:rsidR="005264E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e la sagge</w:t>
      </w:r>
      <w:r w:rsidR="0000731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zza nel tramandare </w:t>
      </w:r>
      <w:r w:rsidR="00A84C6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cultura, </w:t>
      </w:r>
      <w:r w:rsidR="00AC5F8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gesti e tradizioni.</w:t>
      </w:r>
      <w:r w:rsidRPr="009818A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Il vino artigianale diventa così occasione di scoperta, rispetto per la natura e percorso di conoscenza personale, condiviso nei seminari, nelle degustazioni guidate e nelle attività collaterali.</w:t>
      </w:r>
    </w:p>
    <w:p w14:paraId="11F43F90" w14:textId="77777777" w:rsidR="00671117" w:rsidRDefault="00000000" w:rsidP="00671117">
      <w:pPr>
        <w:jc w:val="both"/>
        <w:rPr>
          <w:rFonts w:ascii="Times New Roman" w:eastAsia="Times New Roman" w:hAnsi="Times New Roman" w:cs="Times New Roman"/>
          <w:lang w:eastAsia="it-IT"/>
        </w:rPr>
      </w:pPr>
      <w:r>
        <w:pict w14:anchorId="5A17AADB">
          <v:rect id="Horizontal Line 1" o:spid="_x0000_s1027" style="width:481.9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623744B6" w14:textId="189B36F6" w:rsidR="00671117" w:rsidRPr="00E57DAC" w:rsidRDefault="00671117" w:rsidP="00671117">
      <w:pPr>
        <w:pStyle w:val="NormaleWeb"/>
        <w:spacing w:after="159" w:afterAutospacing="0" w:line="211" w:lineRule="atLeast"/>
        <w:jc w:val="both"/>
      </w:pPr>
      <w:r w:rsidRPr="00E57DAC">
        <w:t xml:space="preserve">Oltre </w:t>
      </w:r>
      <w:r w:rsidR="00AE2BAC" w:rsidRPr="00097960">
        <w:t xml:space="preserve">centocinquanta </w:t>
      </w:r>
      <w:r w:rsidRPr="00097960">
        <w:t xml:space="preserve">produttori </w:t>
      </w:r>
      <w:r w:rsidRPr="00E57DAC">
        <w:t xml:space="preserve">di vino artigianale, degustazioni, laboratori, food </w:t>
      </w:r>
      <w:r w:rsidR="00E40778" w:rsidRPr="00E57DAC">
        <w:t>truck, presentazioni</w:t>
      </w:r>
      <w:r w:rsidR="00D20566">
        <w:t>, interviste</w:t>
      </w:r>
      <w:r w:rsidRPr="00E57DAC">
        <w:t xml:space="preserve"> e un contesto affascinant</w:t>
      </w:r>
      <w:r w:rsidR="00AE2BAC">
        <w:t xml:space="preserve">e </w:t>
      </w:r>
      <w:r w:rsidR="00D20566" w:rsidRPr="00D20566">
        <w:rPr>
          <w:color w:val="000000" w:themeColor="text1"/>
        </w:rPr>
        <w:t>s</w:t>
      </w:r>
      <w:r w:rsidRPr="00D20566">
        <w:rPr>
          <w:color w:val="000000" w:themeColor="text1"/>
        </w:rPr>
        <w:t>ono</w:t>
      </w:r>
      <w:r w:rsidRPr="00E57DAC">
        <w:t xml:space="preserve"> i seducenti ingredienti della q</w:t>
      </w:r>
      <w:r w:rsidR="00D20566">
        <w:t>uindicesima</w:t>
      </w:r>
      <w:r w:rsidRPr="00E57DAC">
        <w:t xml:space="preserve"> edizione di Terre di Vite, in programma sabato 2</w:t>
      </w:r>
      <w:r w:rsidR="00D20566">
        <w:t>4</w:t>
      </w:r>
      <w:r w:rsidRPr="00E57DAC">
        <w:t xml:space="preserve"> e domenica 2</w:t>
      </w:r>
      <w:r w:rsidR="00D20566">
        <w:t>5</w:t>
      </w:r>
      <w:r w:rsidRPr="00E57DAC">
        <w:t xml:space="preserve"> </w:t>
      </w:r>
      <w:r w:rsidR="00924923" w:rsidRPr="00E57DAC">
        <w:t xml:space="preserve">ottobre </w:t>
      </w:r>
      <w:r w:rsidR="00924923">
        <w:rPr>
          <w:strike/>
          <w:color w:val="000000" w:themeColor="text1"/>
        </w:rPr>
        <w:t>a</w:t>
      </w:r>
      <w:r w:rsidRPr="00924923">
        <w:rPr>
          <w:color w:val="000000" w:themeColor="text1"/>
        </w:rPr>
        <w:t xml:space="preserve"> </w:t>
      </w:r>
      <w:r w:rsidRPr="00924923">
        <w:rPr>
          <w:color w:val="000000"/>
        </w:rPr>
        <w:t>Solara di Bomporto</w:t>
      </w:r>
      <w:r w:rsidRPr="00E57DAC">
        <w:t xml:space="preserve">, in provincia di </w:t>
      </w:r>
      <w:r w:rsidR="00924923" w:rsidRPr="00E57DAC">
        <w:t xml:space="preserve">Modena, </w:t>
      </w:r>
      <w:r w:rsidR="00924923">
        <w:t>all’interno</w:t>
      </w:r>
      <w:r w:rsidR="00EA780C">
        <w:t xml:space="preserve"> del </w:t>
      </w:r>
      <w:r w:rsidR="00EA780C" w:rsidRPr="00EA780C">
        <w:t>complesso storico Villa Cavazza-Corte della Quadra.</w:t>
      </w:r>
    </w:p>
    <w:p w14:paraId="7D53EC4E" w14:textId="4706B24C" w:rsidR="00671117" w:rsidRPr="00E57DAC" w:rsidRDefault="00671117" w:rsidP="003E6EFE">
      <w:pPr>
        <w:pStyle w:val="NormaleWeb"/>
        <w:spacing w:after="159" w:line="211" w:lineRule="atLeast"/>
        <w:jc w:val="both"/>
      </w:pPr>
      <w:r w:rsidRPr="00E57DAC">
        <w:t xml:space="preserve">La manifestazione offre la rara opportunità di </w:t>
      </w:r>
      <w:r w:rsidRPr="00924923">
        <w:t xml:space="preserve">assaporare </w:t>
      </w:r>
      <w:r w:rsidRPr="00924923">
        <w:rPr>
          <w:color w:val="000000"/>
        </w:rPr>
        <w:t>oltre 1300 vini</w:t>
      </w:r>
      <w:r w:rsidRPr="00E57DAC">
        <w:t xml:space="preserve"> prodotti con metodi artigianali </w:t>
      </w:r>
      <w:r w:rsidR="003E6EFE">
        <w:t>e con possibilità di apprezzare il percorso con soste in un ambiente calmo e</w:t>
      </w:r>
      <w:r w:rsidR="00CC5840">
        <w:t xml:space="preserve"> r</w:t>
      </w:r>
      <w:r w:rsidR="003E6EFE">
        <w:t>ilassato</w:t>
      </w:r>
      <w:r w:rsidR="00CC5840">
        <w:t xml:space="preserve">. </w:t>
      </w:r>
      <w:r w:rsidRPr="00E57DAC">
        <w:t>Barolo,</w:t>
      </w:r>
      <w:r>
        <w:t xml:space="preserve"> </w:t>
      </w:r>
      <w:r w:rsidRPr="00E57DAC">
        <w:t xml:space="preserve">Traminer Aromatico, Vernaccia, Aglianico, Cirò, Ribolla Gialla, Lambrusco, </w:t>
      </w:r>
      <w:r w:rsidR="002B4856">
        <w:t xml:space="preserve">Spergola, </w:t>
      </w:r>
      <w:r w:rsidRPr="00E57DAC">
        <w:t xml:space="preserve">Albana, Barbera, Dolcetto, Merlot, </w:t>
      </w:r>
      <w:r w:rsidR="00CE3319">
        <w:t xml:space="preserve">Amarone, </w:t>
      </w:r>
      <w:r w:rsidRPr="00E57DAC">
        <w:t>Erbaluce, Pinot Nero, Nebbiolo,</w:t>
      </w:r>
      <w:r w:rsidR="00F7588D">
        <w:t xml:space="preserve"> S</w:t>
      </w:r>
      <w:r w:rsidR="00D01AB5">
        <w:t>y</w:t>
      </w:r>
      <w:r w:rsidR="00F7588D">
        <w:t>lvaner</w:t>
      </w:r>
      <w:r w:rsidRPr="00E57DAC">
        <w:t xml:space="preserve">, Moscato, Barbaresco, Vermentino, Schiava, Sauvignon, </w:t>
      </w:r>
      <w:r w:rsidR="000A1176">
        <w:t xml:space="preserve">Champagne, </w:t>
      </w:r>
      <w:r w:rsidRPr="00E57DAC">
        <w:t>sono solo alcuni dei vini tra cui scegliere.</w:t>
      </w:r>
    </w:p>
    <w:p w14:paraId="179D65A6" w14:textId="47E4976E" w:rsidR="00671117" w:rsidRPr="00E57DAC" w:rsidRDefault="00671117" w:rsidP="00671117">
      <w:pPr>
        <w:pStyle w:val="NormaleWeb"/>
        <w:spacing w:after="159" w:afterAutospacing="0" w:line="211" w:lineRule="atLeast"/>
        <w:jc w:val="both"/>
      </w:pPr>
      <w:r w:rsidRPr="00E57DAC">
        <w:t>Protagonista assoluta della manifestazione sarà una nutrita e qualificata rappresentanza di vignaioli che alla qualità del prodott</w:t>
      </w:r>
      <w:r w:rsidRPr="00924923">
        <w:t>o</w:t>
      </w:r>
      <w:r w:rsidR="00924923">
        <w:rPr>
          <w:color w:val="000000"/>
        </w:rPr>
        <w:t xml:space="preserve"> </w:t>
      </w:r>
      <w:r w:rsidR="00924923" w:rsidRPr="00924923">
        <w:rPr>
          <w:color w:val="000000"/>
        </w:rPr>
        <w:t>uniscono</w:t>
      </w:r>
      <w:r w:rsidRPr="00E57DAC">
        <w:t xml:space="preserve"> il rispetto </w:t>
      </w:r>
      <w:r w:rsidRPr="00097960">
        <w:t>del</w:t>
      </w:r>
      <w:r w:rsidR="00AE2BAC" w:rsidRPr="00097960">
        <w:t xml:space="preserve"> territorio </w:t>
      </w:r>
      <w:r w:rsidRPr="00E57DAC">
        <w:t xml:space="preserve">e dei ritmi della natura, </w:t>
      </w:r>
      <w:r w:rsidRPr="00E57DAC">
        <w:lastRenderedPageBreak/>
        <w:t>applicando metodi di coltivazione tradizionali e sostenibili, rifiutando l’impiego di prodotti chimici di sintesi come pesticidi o diserbanti, e valorizzando i vitigni autoctoni e le antiche pratiche agronomiche.</w:t>
      </w:r>
    </w:p>
    <w:p w14:paraId="5871D456" w14:textId="11DBC33A" w:rsidR="00A45A79" w:rsidRPr="004D0C4D" w:rsidRDefault="00F277DA" w:rsidP="00671117">
      <w:pPr>
        <w:pStyle w:val="NormaleWeb"/>
        <w:spacing w:after="159" w:afterAutospacing="0" w:line="211" w:lineRule="atLeast"/>
        <w:jc w:val="both"/>
      </w:pPr>
      <w:r w:rsidRPr="00F277DA">
        <w:rPr>
          <w:b/>
          <w:bCs/>
        </w:rPr>
        <w:t>Il</w:t>
      </w:r>
      <w:r w:rsidR="00F460E9" w:rsidRPr="00F277DA">
        <w:rPr>
          <w:b/>
          <w:bCs/>
        </w:rPr>
        <w:t xml:space="preserve"> f</w:t>
      </w:r>
      <w:r w:rsidR="00671117" w:rsidRPr="00F277DA">
        <w:rPr>
          <w:b/>
          <w:bCs/>
        </w:rPr>
        <w:t>ilo conduttore della qu</w:t>
      </w:r>
      <w:r w:rsidR="00AB13CC" w:rsidRPr="00F277DA">
        <w:rPr>
          <w:b/>
          <w:bCs/>
        </w:rPr>
        <w:t>indicesima</w:t>
      </w:r>
      <w:r w:rsidR="00671117" w:rsidRPr="00F277DA">
        <w:rPr>
          <w:b/>
          <w:bCs/>
        </w:rPr>
        <w:t xml:space="preserve"> edizione </w:t>
      </w:r>
      <w:r w:rsidR="00295F66" w:rsidRPr="00F277DA">
        <w:rPr>
          <w:b/>
          <w:bCs/>
        </w:rPr>
        <w:t>è l’</w:t>
      </w:r>
      <w:r>
        <w:rPr>
          <w:b/>
          <w:bCs/>
        </w:rPr>
        <w:t>I</w:t>
      </w:r>
      <w:r w:rsidR="00295F66" w:rsidRPr="00F277DA">
        <w:rPr>
          <w:b/>
          <w:bCs/>
        </w:rPr>
        <w:t>ntelligenza</w:t>
      </w:r>
      <w:r w:rsidR="00A45A79" w:rsidRPr="00F277DA">
        <w:rPr>
          <w:b/>
          <w:bCs/>
        </w:rPr>
        <w:t xml:space="preserve"> artigianale</w:t>
      </w:r>
      <w:r w:rsidR="004D0C4D" w:rsidRPr="00F277DA">
        <w:t xml:space="preserve">, in un </w:t>
      </w:r>
      <w:r w:rsidR="00B61EC4" w:rsidRPr="00F277DA">
        <w:t>momento</w:t>
      </w:r>
      <w:r>
        <w:t xml:space="preserve"> </w:t>
      </w:r>
      <w:r w:rsidR="004D0C4D" w:rsidRPr="004D0C4D">
        <w:t>in cui l’I</w:t>
      </w:r>
      <w:r w:rsidR="003127CD">
        <w:t xml:space="preserve">ntelligenza </w:t>
      </w:r>
      <w:r w:rsidR="004D0C4D" w:rsidRPr="004D0C4D">
        <w:t>A</w:t>
      </w:r>
      <w:r w:rsidR="003127CD">
        <w:t>rtificiale</w:t>
      </w:r>
      <w:r w:rsidR="004D0C4D" w:rsidRPr="004D0C4D">
        <w:t xml:space="preserve"> rende tutto immediatamente accessibile, veloce e replicabile, Terre di Vite vuole riportare l’attenzione su un’altra forma di conoscenza: quella che nasce dall’esperienza, dal gesto e dal passaggio di competenze tra persone.</w:t>
      </w:r>
    </w:p>
    <w:p w14:paraId="0C5147C8" w14:textId="1FED4D7F" w:rsidR="00671117" w:rsidRDefault="00671117" w:rsidP="00671117">
      <w:pPr>
        <w:pStyle w:val="NormaleWeb"/>
        <w:spacing w:after="159" w:afterAutospacing="0" w:line="211" w:lineRule="atLeast"/>
        <w:jc w:val="both"/>
      </w:pPr>
      <w:r w:rsidRPr="00E57DAC">
        <w:t xml:space="preserve"> Un trait d’union</w:t>
      </w:r>
      <w:r w:rsidR="00862F9D">
        <w:t xml:space="preserve">, quello dell’Intelligenza Artigianale, </w:t>
      </w:r>
      <w:r w:rsidRPr="00E57DAC">
        <w:t xml:space="preserve">che accomunerà i seminari, le degustazioni guidate, le </w:t>
      </w:r>
      <w:r w:rsidR="004D0C4D">
        <w:t>presentazioni</w:t>
      </w:r>
      <w:r w:rsidR="00006F85">
        <w:t xml:space="preserve"> e le interviste sul palco </w:t>
      </w:r>
      <w:r w:rsidRPr="00E57DAC">
        <w:t xml:space="preserve">che animeranno le due giornate. I vignaioli presenti arrivano da tutta Italia, con alcuni sconfinamenti in Francia, </w:t>
      </w:r>
      <w:r w:rsidR="00006F85">
        <w:t>Portogallo</w:t>
      </w:r>
      <w:r w:rsidRPr="00E57DAC">
        <w:t xml:space="preserve">, </w:t>
      </w:r>
      <w:r w:rsidR="004756FA">
        <w:t xml:space="preserve">Bulgaria, </w:t>
      </w:r>
      <w:r w:rsidRPr="00E57DAC">
        <w:t>Slovenia</w:t>
      </w:r>
      <w:r w:rsidR="00006F85">
        <w:t xml:space="preserve">, </w:t>
      </w:r>
      <w:r w:rsidR="003C7EA1">
        <w:t>Rep. Cec</w:t>
      </w:r>
      <w:r w:rsidR="00B47356">
        <w:t>a</w:t>
      </w:r>
      <w:r w:rsidRPr="00E57DAC">
        <w:t xml:space="preserve"> e </w:t>
      </w:r>
      <w:r w:rsidR="003C7EA1">
        <w:t>Austria</w:t>
      </w:r>
      <w:r w:rsidRPr="00E57DAC">
        <w:t>, e proporranno i loro vini artigianali in assaggio libero.</w:t>
      </w:r>
    </w:p>
    <w:p w14:paraId="29A8E8BE" w14:textId="1BB9BE06" w:rsidR="00B24C17" w:rsidRDefault="00E634F2" w:rsidP="00671117">
      <w:pPr>
        <w:pStyle w:val="NormaleWeb"/>
        <w:spacing w:after="159" w:afterAutospacing="0" w:line="211" w:lineRule="atLeast"/>
        <w:jc w:val="both"/>
      </w:pPr>
      <w:r w:rsidRPr="00E634F2">
        <w:rPr>
          <w:i/>
          <w:iCs/>
        </w:rPr>
        <w:t xml:space="preserve">“Sin dalla prima edizione abbiamo selezionato produttori che hanno scelto di privilegiare il </w:t>
      </w:r>
      <w:r w:rsidR="00F46806" w:rsidRPr="00E634F2">
        <w:rPr>
          <w:i/>
          <w:iCs/>
        </w:rPr>
        <w:t>prodotto</w:t>
      </w:r>
      <w:r w:rsidRPr="00E634F2">
        <w:rPr>
          <w:i/>
          <w:iCs/>
        </w:rPr>
        <w:t xml:space="preserve"> artigianale e, anche quest’anno, abbiamo sviluppato questo percorso. Si tratta di un evento che valorizza scelte produttive basate sulla tradizione e sul rispetto di tutto ciò che ci circonda. Non a caso tra gli ospiti più prestigiosi abbiamo </w:t>
      </w:r>
      <w:r w:rsidRPr="00F46806">
        <w:rPr>
          <w:b/>
          <w:bCs/>
          <w:i/>
          <w:iCs/>
        </w:rPr>
        <w:t>Sandro Sangiorgi</w:t>
      </w:r>
      <w:r w:rsidRPr="00E634F2">
        <w:rPr>
          <w:i/>
          <w:iCs/>
        </w:rPr>
        <w:t xml:space="preserve">, </w:t>
      </w:r>
      <w:r w:rsidRPr="00F277DA">
        <w:rPr>
          <w:i/>
          <w:iCs/>
        </w:rPr>
        <w:t>il maggior esperto italiano di vini naturali</w:t>
      </w:r>
      <w:r w:rsidRPr="00E634F2">
        <w:rPr>
          <w:i/>
          <w:iCs/>
        </w:rPr>
        <w:t>. Nostro obiettivo è anche creare un clima di festa, relax e condivisione, col piacere di andare alla scoperta di sapori nuovi”</w:t>
      </w:r>
      <w:r w:rsidRPr="00E634F2">
        <w:t xml:space="preserve"> sottolinea Barbara Brandoli, organizzatrice dell’evento insieme a Ludovica Zanasi.</w:t>
      </w:r>
      <w:r w:rsidR="00B24C17">
        <w:t xml:space="preserve"> </w:t>
      </w:r>
    </w:p>
    <w:p w14:paraId="0A92CF79" w14:textId="52E155E4" w:rsidR="00F46806" w:rsidRDefault="00B24C17" w:rsidP="00671117">
      <w:pPr>
        <w:pStyle w:val="NormaleWeb"/>
        <w:spacing w:after="159" w:afterAutospacing="0" w:line="211" w:lineRule="atLeast"/>
        <w:jc w:val="both"/>
      </w:pPr>
      <w:r w:rsidRPr="00B24C17">
        <w:t>L’offerta è arricchita dalla presenza di una trentina di spazi espositivi collocati sotto i portici della villa, dedicati prevalentemente al buon cibo, con la presenza di alcuni artisti che realizzano gioielli a mano e candele artigianali. I visitatori più golosi potranno completare la propria esperienza culinaria approfittando dei food truck presenti che prepareranno piatti tipici emiliani.</w:t>
      </w:r>
    </w:p>
    <w:p w14:paraId="26445B9E" w14:textId="1A917CCB" w:rsidR="00671117" w:rsidRDefault="00D15D72" w:rsidP="00B24C17">
      <w:pPr>
        <w:pStyle w:val="NormaleWeb"/>
        <w:spacing w:after="159" w:afterAutospacing="0" w:line="211" w:lineRule="atLeast"/>
        <w:jc w:val="both"/>
      </w:pPr>
      <w:r w:rsidRPr="00924923">
        <w:rPr>
          <w:b/>
          <w:bCs/>
          <w:color w:val="000000"/>
        </w:rPr>
        <w:t>Novità di questa quindicesima edizione è il Palco di Terre di Vite, allestito nella corte della villa.</w:t>
      </w:r>
      <w:r w:rsidRPr="00D15D72">
        <w:rPr>
          <w:b/>
          <w:bCs/>
        </w:rPr>
        <w:t xml:space="preserve"> Andrea Mignolo ospite a Terre di Vite</w:t>
      </w:r>
      <w:r w:rsidRPr="00D15D72">
        <w:t>: il regista di "Lambrusco Republic" condu</w:t>
      </w:r>
      <w:r w:rsidR="00A63F80">
        <w:t>rrà</w:t>
      </w:r>
      <w:r w:rsidRPr="00D15D72">
        <w:t xml:space="preserve"> </w:t>
      </w:r>
      <w:r w:rsidR="00061115">
        <w:t>alcune</w:t>
      </w:r>
      <w:r w:rsidRPr="00D15D72">
        <w:t xml:space="preserve"> interviste sul </w:t>
      </w:r>
      <w:r w:rsidR="00E40778">
        <w:t>“</w:t>
      </w:r>
      <w:r w:rsidR="00AC06F1">
        <w:t>P</w:t>
      </w:r>
      <w:r w:rsidRPr="00D15D72">
        <w:t>alco</w:t>
      </w:r>
      <w:r w:rsidR="00AC06F1">
        <w:t xml:space="preserve"> di </w:t>
      </w:r>
      <w:r w:rsidRPr="00D15D72">
        <w:t>Terre di Vite</w:t>
      </w:r>
      <w:r w:rsidR="00E40778">
        <w:t>”</w:t>
      </w:r>
      <w:r w:rsidRPr="00D15D72">
        <w:t xml:space="preserve"> </w:t>
      </w:r>
      <w:r w:rsidR="00C57B24">
        <w:t>n</w:t>
      </w:r>
      <w:r w:rsidRPr="00D15D72">
        <w:t>elle giornate dell’evento</w:t>
      </w:r>
      <w:r w:rsidR="0061259F">
        <w:t>. I</w:t>
      </w:r>
      <w:r w:rsidRPr="00D15D72">
        <w:t xml:space="preserve">l palco principale diventerà uno spazio di racconto e confronto vivo grazie a un ciclo di interviste animate dal regista </w:t>
      </w:r>
      <w:r w:rsidR="002011CE" w:rsidRPr="00D15D72">
        <w:t>stesso Mignolo</w:t>
      </w:r>
      <w:r w:rsidR="00885191">
        <w:t xml:space="preserve"> che</w:t>
      </w:r>
      <w:r w:rsidRPr="00D15D72">
        <w:t xml:space="preserve"> dialogherà con una selezione di vignaioli, chef, sommelier e imprenditori. Il fil rouge degli incontri si intreccerà inevitabilmente con le tematiche di "Lambrusco Republic", </w:t>
      </w:r>
      <w:r w:rsidR="00885191">
        <w:t>la serie documentaria</w:t>
      </w:r>
      <w:r w:rsidRPr="00D15D72">
        <w:t xml:space="preserve"> da lui ideat</w:t>
      </w:r>
      <w:r w:rsidR="00885191">
        <w:t>a</w:t>
      </w:r>
      <w:r w:rsidRPr="00D15D72">
        <w:t xml:space="preserve"> e girat</w:t>
      </w:r>
      <w:r w:rsidR="00885191">
        <w:t>a</w:t>
      </w:r>
      <w:r w:rsidRPr="00D15D72">
        <w:t xml:space="preserve">. Sul palco si alterneranno infatti molti dei protagonisti </w:t>
      </w:r>
      <w:r w:rsidRPr="00924923">
        <w:rPr>
          <w:color w:val="000000"/>
        </w:rPr>
        <w:t>della serie</w:t>
      </w:r>
      <w:r w:rsidRPr="00D15D72">
        <w:t xml:space="preserve">, offrendo al pubblico un approfondimento esclusivo sulle storie, le sfide e l'identità del </w:t>
      </w:r>
      <w:r w:rsidR="00BA5735" w:rsidRPr="00D15D72">
        <w:t>territorio. Un’occasione</w:t>
      </w:r>
      <w:r w:rsidRPr="00D15D72">
        <w:t xml:space="preserve"> imperdibile per vivere da vicino la passione e il dietro le quinte del mondo del vino e della cucina.</w:t>
      </w:r>
      <w:r w:rsidR="00E634F2">
        <w:rPr>
          <w:i/>
          <w:iCs/>
        </w:rPr>
        <w:t xml:space="preserve"> </w:t>
      </w:r>
      <w:r w:rsidR="00B24C17">
        <w:t xml:space="preserve"> </w:t>
      </w:r>
    </w:p>
    <w:p w14:paraId="45856F88" w14:textId="1678E245" w:rsidR="001552D2" w:rsidRPr="00097960" w:rsidRDefault="002034CA" w:rsidP="00364538">
      <w:pPr>
        <w:pStyle w:val="NormaleWeb"/>
        <w:spacing w:after="0" w:afterAutospacing="0" w:line="211" w:lineRule="atLeast"/>
      </w:pPr>
      <w:r>
        <w:t xml:space="preserve">Un </w:t>
      </w:r>
      <w:r w:rsidRPr="002034CA">
        <w:rPr>
          <w:b/>
          <w:bCs/>
        </w:rPr>
        <w:t>ricco programma</w:t>
      </w:r>
      <w:r>
        <w:t>: accanto alle degustazioni nei</w:t>
      </w:r>
      <w:r w:rsidR="00671117" w:rsidRPr="00E57DAC">
        <w:t xml:space="preserve"> due </w:t>
      </w:r>
      <w:r w:rsidR="00671117" w:rsidRPr="00924923">
        <w:t>giorni</w:t>
      </w:r>
      <w:r w:rsidR="00671117" w:rsidRPr="00924923">
        <w:rPr>
          <w:color w:val="000000"/>
        </w:rPr>
        <w:t>, a partire dalla tarda mattinata,</w:t>
      </w:r>
      <w:r w:rsidR="00671117" w:rsidRPr="00924923">
        <w:t xml:space="preserve"> saranno</w:t>
      </w:r>
      <w:r w:rsidR="00671117" w:rsidRPr="00E57DAC">
        <w:t xml:space="preserve"> </w:t>
      </w:r>
      <w:r w:rsidR="00671117" w:rsidRPr="00097960">
        <w:t xml:space="preserve">proposti </w:t>
      </w:r>
      <w:r w:rsidR="00016A8E" w:rsidRPr="00097960">
        <w:t xml:space="preserve">gratuitamente </w:t>
      </w:r>
      <w:r w:rsidR="0082625E" w:rsidRPr="00097960">
        <w:t xml:space="preserve">per i visitatori di Terre di Vite </w:t>
      </w:r>
      <w:r w:rsidR="00671117" w:rsidRPr="00097960">
        <w:t>otto </w:t>
      </w:r>
      <w:r w:rsidR="00671117" w:rsidRPr="00097960">
        <w:rPr>
          <w:b/>
          <w:bCs/>
        </w:rPr>
        <w:t>Laboratori del Gusto</w:t>
      </w:r>
      <w:r w:rsidR="00671117" w:rsidRPr="00097960">
        <w:t xml:space="preserve">, </w:t>
      </w:r>
      <w:r w:rsidR="00097960">
        <w:t xml:space="preserve">di cui </w:t>
      </w:r>
      <w:proofErr w:type="gramStart"/>
      <w:r w:rsidR="00C60831">
        <w:t>6</w:t>
      </w:r>
      <w:proofErr w:type="gramEnd"/>
      <w:r w:rsidR="00097960">
        <w:t xml:space="preserve"> in collaborazione con </w:t>
      </w:r>
      <w:r w:rsidR="00097960" w:rsidRPr="00097960">
        <w:rPr>
          <w:b/>
          <w:bCs/>
        </w:rPr>
        <w:t>Modena con Gusto</w:t>
      </w:r>
      <w:r w:rsidR="00097960">
        <w:rPr>
          <w:b/>
          <w:bCs/>
        </w:rPr>
        <w:t>,</w:t>
      </w:r>
      <w:r w:rsidR="00097960">
        <w:t xml:space="preserve"> </w:t>
      </w:r>
      <w:r w:rsidR="00671117" w:rsidRPr="00097960">
        <w:t xml:space="preserve">opportunità da non perdere per assaporare prodotti tutti da scoprire, sotto la guida di esperti </w:t>
      </w:r>
      <w:r w:rsidR="002E1594">
        <w:t>C</w:t>
      </w:r>
      <w:r w:rsidR="00671117" w:rsidRPr="00097960">
        <w:t>hef e Sommelier e comodamente seduti all’interno di splendidi spazi. </w:t>
      </w:r>
      <w:r w:rsidR="00DE7A84" w:rsidRPr="00097960">
        <w:t>È</w:t>
      </w:r>
      <w:r w:rsidR="00016A8E" w:rsidRPr="00097960">
        <w:t xml:space="preserve"> necessaria la </w:t>
      </w:r>
      <w:r w:rsidR="00924923" w:rsidRPr="00924923">
        <w:rPr>
          <w:color w:val="000000" w:themeColor="text1"/>
        </w:rPr>
        <w:t>prenotazione secondo</w:t>
      </w:r>
      <w:r w:rsidR="001552D2" w:rsidRPr="00924923">
        <w:rPr>
          <w:color w:val="000000" w:themeColor="text1"/>
        </w:rPr>
        <w:t xml:space="preserve"> </w:t>
      </w:r>
      <w:r w:rsidR="001552D2" w:rsidRPr="00924923">
        <w:rPr>
          <w:color w:val="000000"/>
        </w:rPr>
        <w:t>le modalità indicate di seguito</w:t>
      </w:r>
      <w:r w:rsidR="001552D2" w:rsidRPr="00924923">
        <w:t>.</w:t>
      </w:r>
      <w:r w:rsidR="001552D2" w:rsidRPr="00097960">
        <w:t xml:space="preserve"> </w:t>
      </w:r>
    </w:p>
    <w:p w14:paraId="2F3BAE1F" w14:textId="2B147CCA" w:rsidR="00671117" w:rsidRPr="009818AF" w:rsidRDefault="00671117" w:rsidP="00364538">
      <w:pPr>
        <w:pStyle w:val="NormaleWeb"/>
        <w:spacing w:after="0" w:afterAutospacing="0" w:line="211" w:lineRule="atLeast"/>
      </w:pPr>
      <w:r w:rsidRPr="00E57DAC">
        <w:t xml:space="preserve">Alla riuscita della manifestazione contribuiranno anche le </w:t>
      </w:r>
      <w:r w:rsidRPr="00E57DAC">
        <w:rPr>
          <w:b/>
          <w:bCs/>
        </w:rPr>
        <w:t>Scuole alberghiere Nazareno di Carpi e I.A.L. di Serramazzoni</w:t>
      </w:r>
      <w:r w:rsidRPr="00E57DAC">
        <w:t>. Diversi studenti che frequentano i due istituti saranno impegnati a garantire un servizio accurato, mettendo in atto quanto stanno imparando nell’arte dell’accoglienza.</w:t>
      </w:r>
    </w:p>
    <w:p w14:paraId="1F939D5A" w14:textId="77777777" w:rsidR="00671117" w:rsidRPr="009818AF" w:rsidRDefault="00671117" w:rsidP="0067111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9818A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Il programma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in sintesi:</w:t>
      </w:r>
    </w:p>
    <w:p w14:paraId="7D08411C" w14:textId="4A54DC2D" w:rsidR="00671117" w:rsidRPr="009818AF" w:rsidRDefault="00671117" w:rsidP="0067111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9818AF">
        <w:rPr>
          <w:rFonts w:ascii="Times New Roman" w:eastAsia="Times New Roman" w:hAnsi="Times New Roman" w:cs="Times New Roman"/>
          <w:b/>
          <w:bCs/>
          <w:lang w:eastAsia="it-IT"/>
        </w:rPr>
        <w:t>Sabato 2</w:t>
      </w:r>
      <w:r w:rsidR="00C60831">
        <w:rPr>
          <w:rFonts w:ascii="Times New Roman" w:eastAsia="Times New Roman" w:hAnsi="Times New Roman" w:cs="Times New Roman"/>
          <w:b/>
          <w:bCs/>
          <w:lang w:eastAsia="it-IT"/>
        </w:rPr>
        <w:t>4</w:t>
      </w:r>
      <w:r w:rsidRPr="009818AF">
        <w:rPr>
          <w:rFonts w:ascii="Times New Roman" w:eastAsia="Times New Roman" w:hAnsi="Times New Roman" w:cs="Times New Roman"/>
          <w:b/>
          <w:bCs/>
          <w:lang w:eastAsia="it-IT"/>
        </w:rPr>
        <w:t xml:space="preserve"> ottobre</w:t>
      </w:r>
    </w:p>
    <w:p w14:paraId="40B6D0F3" w14:textId="77777777" w:rsidR="00671117" w:rsidRPr="009818AF" w:rsidRDefault="00671117" w:rsidP="00671117">
      <w:pPr>
        <w:numPr>
          <w:ilvl w:val="0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9818AF">
        <w:rPr>
          <w:rFonts w:ascii="Times New Roman" w:eastAsia="Times New Roman" w:hAnsi="Times New Roman" w:cs="Times New Roman"/>
          <w:b/>
          <w:bCs/>
          <w:lang w:eastAsia="it-IT"/>
        </w:rPr>
        <w:t>Ore 11.00-19.00</w:t>
      </w:r>
      <w:r w:rsidRPr="009818AF">
        <w:rPr>
          <w:rFonts w:ascii="Times New Roman" w:eastAsia="Times New Roman" w:hAnsi="Times New Roman" w:cs="Times New Roman"/>
          <w:lang w:eastAsia="it-IT"/>
        </w:rPr>
        <w:t>: apertura banchi d’assaggio con i vignaioli.</w:t>
      </w:r>
    </w:p>
    <w:p w14:paraId="407AC4D5" w14:textId="44995690" w:rsidR="00671117" w:rsidRPr="009818AF" w:rsidRDefault="00671117" w:rsidP="00671117">
      <w:pPr>
        <w:numPr>
          <w:ilvl w:val="0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924923">
        <w:rPr>
          <w:rFonts w:ascii="Times New Roman" w:eastAsia="Times New Roman" w:hAnsi="Times New Roman" w:cs="Times New Roman"/>
          <w:b/>
          <w:bCs/>
          <w:lang w:eastAsia="it-IT"/>
        </w:rPr>
        <w:lastRenderedPageBreak/>
        <w:t xml:space="preserve">Ore </w:t>
      </w:r>
      <w:r w:rsidR="00F277DA" w:rsidRPr="00924923">
        <w:rPr>
          <w:rFonts w:ascii="Times New Roman" w:eastAsia="Times New Roman" w:hAnsi="Times New Roman" w:cs="Times New Roman"/>
          <w:b/>
          <w:bCs/>
          <w:lang w:eastAsia="it-IT"/>
        </w:rPr>
        <w:t>11.30</w:t>
      </w:r>
      <w:r w:rsidRPr="00924923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 </w:t>
      </w:r>
      <w:r w:rsidRPr="009818AF">
        <w:rPr>
          <w:rFonts w:ascii="Times New Roman" w:eastAsia="Times New Roman" w:hAnsi="Times New Roman" w:cs="Times New Roman"/>
          <w:i/>
          <w:iCs/>
          <w:lang w:eastAsia="it-IT"/>
        </w:rPr>
        <w:t>Laboratorio del Gusto – Avviamento alla degustazione</w:t>
      </w:r>
      <w:r w:rsidRPr="009818AF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lang w:eastAsia="it-IT"/>
        </w:rPr>
        <w:t xml:space="preserve">di Aceto Balsamico Tradizionale di Modena a cura di </w:t>
      </w:r>
      <w:r w:rsidR="00B82E94">
        <w:rPr>
          <w:rFonts w:ascii="Times New Roman" w:eastAsia="Times New Roman" w:hAnsi="Times New Roman" w:cs="Times New Roman"/>
          <w:lang w:eastAsia="it-IT"/>
        </w:rPr>
        <w:t>Giorgio Gambigliani Zoccoli</w:t>
      </w:r>
    </w:p>
    <w:p w14:paraId="590D837A" w14:textId="158FF4A0" w:rsidR="00504FE5" w:rsidRPr="002F010E" w:rsidRDefault="00671117" w:rsidP="00671117">
      <w:pPr>
        <w:pStyle w:val="Paragrafoelenco"/>
        <w:numPr>
          <w:ilvl w:val="0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2F010E">
        <w:rPr>
          <w:rFonts w:ascii="Times New Roman" w:eastAsia="Times New Roman" w:hAnsi="Times New Roman" w:cs="Times New Roman"/>
          <w:b/>
          <w:bCs/>
          <w:lang w:eastAsia="it-IT"/>
        </w:rPr>
        <w:t>Ore 13.00</w:t>
      </w:r>
      <w:r w:rsidRPr="002F010E">
        <w:rPr>
          <w:rFonts w:ascii="Times New Roman" w:eastAsia="Times New Roman" w:hAnsi="Times New Roman" w:cs="Times New Roman"/>
          <w:lang w:eastAsia="it-IT"/>
        </w:rPr>
        <w:t xml:space="preserve">: </w:t>
      </w:r>
      <w:r w:rsidR="00DE6F8C" w:rsidRPr="002F010E">
        <w:rPr>
          <w:rFonts w:ascii="Times New Roman" w:eastAsia="Times New Roman" w:hAnsi="Times New Roman" w:cs="Times New Roman"/>
          <w:lang w:eastAsia="it-IT"/>
        </w:rPr>
        <w:t xml:space="preserve"> Seminario/degustazione condotto dal giornalista Sandro </w:t>
      </w:r>
      <w:r w:rsidR="002F010E" w:rsidRPr="002F010E">
        <w:rPr>
          <w:rFonts w:ascii="Times New Roman" w:eastAsia="Times New Roman" w:hAnsi="Times New Roman" w:cs="Times New Roman"/>
          <w:lang w:eastAsia="it-IT"/>
        </w:rPr>
        <w:t xml:space="preserve">Sangiorgi </w:t>
      </w:r>
      <w:r w:rsidR="002F010E" w:rsidRPr="002F010E">
        <w:rPr>
          <w:rFonts w:ascii="Times New Roman" w:hAnsi="Times New Roman" w:cs="Times New Roman"/>
          <w:i/>
          <w:iCs/>
          <w:color w:val="222222"/>
        </w:rPr>
        <w:t>“</w:t>
      </w:r>
      <w:r w:rsidR="00DE6F8C" w:rsidRPr="002F010E">
        <w:rPr>
          <w:rFonts w:ascii="Times New Roman" w:hAnsi="Times New Roman" w:cs="Times New Roman"/>
          <w:i/>
          <w:iCs/>
          <w:color w:val="222222"/>
        </w:rPr>
        <w:t xml:space="preserve">IL POTERE DEL </w:t>
      </w:r>
      <w:r w:rsidR="006D45D6" w:rsidRPr="002F010E">
        <w:rPr>
          <w:rFonts w:ascii="Times New Roman" w:hAnsi="Times New Roman" w:cs="Times New Roman"/>
          <w:i/>
          <w:iCs/>
          <w:color w:val="222222"/>
        </w:rPr>
        <w:t>CUORE”</w:t>
      </w:r>
      <w:r w:rsidR="00DE6F8C" w:rsidRPr="002F010E">
        <w:rPr>
          <w:rFonts w:ascii="Times New Roman" w:hAnsi="Times New Roman" w:cs="Times New Roman"/>
          <w:i/>
          <w:iCs/>
          <w:color w:val="222222"/>
        </w:rPr>
        <w:t xml:space="preserve"> Un seminario per riscoprire il Lambrusco fuori dagli stereotipi e comprenderne il carattere più intimo. (a pagamento su prenotazione)</w:t>
      </w:r>
    </w:p>
    <w:p w14:paraId="1D24DCBC" w14:textId="5617D578" w:rsidR="00671117" w:rsidRPr="00504FE5" w:rsidRDefault="00671117" w:rsidP="00671117">
      <w:pPr>
        <w:numPr>
          <w:ilvl w:val="0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504FE5">
        <w:rPr>
          <w:rFonts w:ascii="Times New Roman" w:eastAsia="Times New Roman" w:hAnsi="Times New Roman" w:cs="Times New Roman"/>
          <w:b/>
          <w:bCs/>
          <w:lang w:eastAsia="it-IT"/>
        </w:rPr>
        <w:t>Ore 13.30</w:t>
      </w:r>
      <w:r w:rsidRPr="00504FE5">
        <w:rPr>
          <w:rFonts w:ascii="Times New Roman" w:eastAsia="Times New Roman" w:hAnsi="Times New Roman" w:cs="Times New Roman"/>
          <w:lang w:eastAsia="it-IT"/>
        </w:rPr>
        <w:t xml:space="preserve">: </w:t>
      </w:r>
      <w:r w:rsidRPr="00504FE5">
        <w:rPr>
          <w:rFonts w:ascii="Times New Roman" w:eastAsia="Times New Roman" w:hAnsi="Times New Roman" w:cs="Times New Roman"/>
          <w:i/>
          <w:iCs/>
          <w:lang w:eastAsia="it-IT"/>
        </w:rPr>
        <w:t xml:space="preserve">Laboratorio del Gusto – Finger </w:t>
      </w:r>
      <w:r w:rsidRPr="00924923">
        <w:rPr>
          <w:rFonts w:ascii="Times New Roman" w:eastAsia="Times New Roman" w:hAnsi="Times New Roman" w:cs="Times New Roman"/>
          <w:i/>
          <w:iCs/>
          <w:lang w:eastAsia="it-IT"/>
        </w:rPr>
        <w:t>Food</w:t>
      </w:r>
      <w:r w:rsidRPr="00924923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924923">
        <w:rPr>
          <w:rFonts w:ascii="Times New Roman" w:eastAsia="Times New Roman" w:hAnsi="Times New Roman" w:cs="Times New Roman"/>
          <w:color w:val="000000"/>
          <w:lang w:eastAsia="it-IT"/>
        </w:rPr>
        <w:t>con lo chef</w:t>
      </w:r>
      <w:r w:rsidRPr="00504FE5">
        <w:rPr>
          <w:rFonts w:ascii="Times New Roman" w:eastAsia="Times New Roman" w:hAnsi="Times New Roman" w:cs="Times New Roman"/>
          <w:lang w:eastAsia="it-IT"/>
        </w:rPr>
        <w:t xml:space="preserve"> Francesco Esposito </w:t>
      </w:r>
      <w:r w:rsidR="002F010E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2A34E6D3" w14:textId="3C02FE15" w:rsidR="00671117" w:rsidRPr="0090062C" w:rsidRDefault="00671117" w:rsidP="0090062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90062C">
        <w:rPr>
          <w:rFonts w:ascii="Times New Roman" w:eastAsia="Times New Roman" w:hAnsi="Times New Roman" w:cs="Times New Roman"/>
          <w:b/>
          <w:bCs/>
          <w:lang w:eastAsia="it-IT"/>
        </w:rPr>
        <w:t>Ore 15.30</w:t>
      </w:r>
      <w:r w:rsidRPr="0090062C">
        <w:rPr>
          <w:rFonts w:ascii="Times New Roman" w:eastAsia="Times New Roman" w:hAnsi="Times New Roman" w:cs="Times New Roman"/>
          <w:lang w:eastAsia="it-IT"/>
        </w:rPr>
        <w:t xml:space="preserve">: </w:t>
      </w:r>
      <w:r w:rsidRPr="0090062C">
        <w:rPr>
          <w:rFonts w:ascii="Times New Roman" w:eastAsia="Times New Roman" w:hAnsi="Times New Roman" w:cs="Times New Roman"/>
          <w:i/>
          <w:iCs/>
          <w:lang w:eastAsia="it-IT"/>
        </w:rPr>
        <w:t xml:space="preserve">Laboratorio del Gusto </w:t>
      </w:r>
      <w:r w:rsidR="0090062C" w:rsidRPr="0090062C">
        <w:rPr>
          <w:rFonts w:ascii="Times New Roman" w:eastAsia="Times New Roman" w:hAnsi="Times New Roman" w:cs="Times New Roman"/>
          <w:i/>
          <w:iCs/>
          <w:lang w:eastAsia="it-IT"/>
        </w:rPr>
        <w:t>– Pane</w:t>
      </w:r>
      <w:r w:rsidR="00E335E0" w:rsidRPr="0090062C">
        <w:rPr>
          <w:rFonts w:ascii="Times New Roman" w:hAnsi="Times New Roman" w:cs="Times New Roman"/>
          <w:i/>
          <w:iCs/>
          <w:color w:val="000000"/>
        </w:rPr>
        <w:t xml:space="preserve"> Olio e </w:t>
      </w:r>
      <w:r w:rsidR="0090062C" w:rsidRPr="0090062C">
        <w:rPr>
          <w:rFonts w:ascii="Times New Roman" w:hAnsi="Times New Roman" w:cs="Times New Roman"/>
          <w:i/>
          <w:iCs/>
          <w:color w:val="000000"/>
        </w:rPr>
        <w:t>Vino</w:t>
      </w:r>
      <w:r w:rsidR="0090062C" w:rsidRPr="0090062C">
        <w:rPr>
          <w:rFonts w:ascii="Times New Roman" w:hAnsi="Times New Roman" w:cs="Times New Roman"/>
          <w:bCs/>
          <w:i/>
          <w:iCs/>
        </w:rPr>
        <w:t xml:space="preserve"> </w:t>
      </w:r>
      <w:r w:rsidR="0090062C" w:rsidRPr="0090062C">
        <w:rPr>
          <w:rFonts w:ascii="Times New Roman" w:hAnsi="Times New Roman" w:cs="Times New Roman"/>
          <w:bCs/>
        </w:rPr>
        <w:t>Laboratorio</w:t>
      </w:r>
      <w:r w:rsidR="00E335E0" w:rsidRPr="0090062C">
        <w:rPr>
          <w:rFonts w:ascii="Times New Roman" w:hAnsi="Times New Roman" w:cs="Times New Roman"/>
          <w:bCs/>
        </w:rPr>
        <w:t xml:space="preserve"> a cura di Chef Enrico Borsari</w:t>
      </w:r>
    </w:p>
    <w:p w14:paraId="4A87EDEA" w14:textId="4A2B33B5" w:rsidR="00671117" w:rsidRPr="0090062C" w:rsidRDefault="00671117" w:rsidP="0090062C">
      <w:pPr>
        <w:numPr>
          <w:ilvl w:val="0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90062C">
        <w:rPr>
          <w:rFonts w:ascii="Times New Roman" w:eastAsia="Times New Roman" w:hAnsi="Times New Roman" w:cs="Times New Roman"/>
          <w:b/>
          <w:bCs/>
          <w:lang w:eastAsia="it-IT"/>
        </w:rPr>
        <w:t>Ore 17.00</w:t>
      </w:r>
      <w:r w:rsidRPr="0090062C">
        <w:rPr>
          <w:rFonts w:ascii="Times New Roman" w:eastAsia="Times New Roman" w:hAnsi="Times New Roman" w:cs="Times New Roman"/>
          <w:lang w:eastAsia="it-IT"/>
        </w:rPr>
        <w:t xml:space="preserve">: </w:t>
      </w:r>
      <w:r w:rsidRPr="0090062C">
        <w:rPr>
          <w:rFonts w:ascii="Times New Roman" w:eastAsia="Times New Roman" w:hAnsi="Times New Roman" w:cs="Times New Roman"/>
          <w:i/>
          <w:iCs/>
          <w:lang w:eastAsia="it-IT"/>
        </w:rPr>
        <w:t>Laboratorio del Gusto –</w:t>
      </w:r>
      <w:r w:rsidR="0090062C" w:rsidRPr="0090062C">
        <w:rPr>
          <w:rFonts w:ascii="Times New Roman" w:eastAsia="Times New Roman" w:hAnsi="Times New Roman" w:cs="Times New Roman"/>
          <w:i/>
          <w:iCs/>
          <w:lang w:eastAsia="it-IT"/>
        </w:rPr>
        <w:t>Pasticceri</w:t>
      </w:r>
      <w:r w:rsidR="006D45D6">
        <w:rPr>
          <w:rFonts w:ascii="Times New Roman" w:eastAsia="Times New Roman" w:hAnsi="Times New Roman" w:cs="Times New Roman"/>
          <w:i/>
          <w:iCs/>
          <w:lang w:eastAsia="it-IT"/>
        </w:rPr>
        <w:t xml:space="preserve">a </w:t>
      </w:r>
      <w:r w:rsidR="0090062C" w:rsidRPr="0090062C">
        <w:rPr>
          <w:rFonts w:ascii="Times New Roman" w:eastAsia="Times New Roman" w:hAnsi="Times New Roman" w:cs="Times New Roman"/>
          <w:i/>
          <w:iCs/>
          <w:lang w:eastAsia="it-IT"/>
        </w:rPr>
        <w:t>Laboratorio a cura della Chef Stella Silvestro</w:t>
      </w:r>
    </w:p>
    <w:p w14:paraId="5BBF0BDD" w14:textId="23621BA5" w:rsidR="00671117" w:rsidRPr="00924923" w:rsidRDefault="005A7EA7" w:rsidP="00671117">
      <w:pPr>
        <w:numPr>
          <w:ilvl w:val="0"/>
          <w:numId w:val="1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="002108BE" w:rsidRPr="002108BE">
        <w:rPr>
          <w:rFonts w:ascii="Times New Roman" w:eastAsia="Times New Roman" w:hAnsi="Times New Roman" w:cs="Times New Roman"/>
          <w:lang w:eastAsia="it-IT"/>
        </w:rPr>
        <w:t xml:space="preserve">Durante tutto il giorno si alterneranno interviste e approfondimenti sul </w:t>
      </w:r>
      <w:r w:rsidR="002108BE" w:rsidRPr="002108BE">
        <w:rPr>
          <w:rFonts w:ascii="Times New Roman" w:eastAsia="Times New Roman" w:hAnsi="Times New Roman" w:cs="Times New Roman"/>
          <w:b/>
          <w:bCs/>
          <w:lang w:eastAsia="it-IT"/>
        </w:rPr>
        <w:t>Palco di Terre di Vite</w:t>
      </w:r>
      <w:r w:rsidR="002108BE" w:rsidRPr="002108BE">
        <w:rPr>
          <w:rFonts w:ascii="Times New Roman" w:eastAsia="Times New Roman" w:hAnsi="Times New Roman" w:cs="Times New Roman"/>
          <w:lang w:eastAsia="it-IT"/>
        </w:rPr>
        <w:t xml:space="preserve"> nella Corte di Villa Cavazza</w:t>
      </w:r>
      <w:r w:rsidR="002108BE" w:rsidRPr="00924923">
        <w:rPr>
          <w:rFonts w:ascii="Times New Roman" w:eastAsia="Times New Roman" w:hAnsi="Times New Roman" w:cs="Times New Roman"/>
          <w:color w:val="000000"/>
          <w:lang w:eastAsia="it-IT"/>
        </w:rPr>
        <w:t>. Tra gli appuntamenti: ore 13.30 presentazione di “Lambrusco Republic” con il regista Andrea Mignolo</w:t>
      </w:r>
    </w:p>
    <w:p w14:paraId="074E7355" w14:textId="77777777" w:rsidR="0082625E" w:rsidRDefault="0082625E" w:rsidP="00671117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4B36FFAA" w14:textId="231DB7C0" w:rsidR="00671117" w:rsidRPr="009818AF" w:rsidRDefault="00671117" w:rsidP="0067111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9818AF">
        <w:rPr>
          <w:rFonts w:ascii="Times New Roman" w:eastAsia="Times New Roman" w:hAnsi="Times New Roman" w:cs="Times New Roman"/>
          <w:b/>
          <w:bCs/>
          <w:lang w:eastAsia="it-IT"/>
        </w:rPr>
        <w:t>Domenica 2</w:t>
      </w:r>
      <w:r w:rsidR="00E55868">
        <w:rPr>
          <w:rFonts w:ascii="Times New Roman" w:eastAsia="Times New Roman" w:hAnsi="Times New Roman" w:cs="Times New Roman"/>
          <w:b/>
          <w:bCs/>
          <w:lang w:eastAsia="it-IT"/>
        </w:rPr>
        <w:t>5</w:t>
      </w:r>
      <w:r w:rsidRPr="009818AF">
        <w:rPr>
          <w:rFonts w:ascii="Times New Roman" w:eastAsia="Times New Roman" w:hAnsi="Times New Roman" w:cs="Times New Roman"/>
          <w:b/>
          <w:bCs/>
          <w:lang w:eastAsia="it-IT"/>
        </w:rPr>
        <w:t xml:space="preserve"> ottobre</w:t>
      </w:r>
    </w:p>
    <w:p w14:paraId="17FB098E" w14:textId="77777777" w:rsidR="00671117" w:rsidRPr="009818AF" w:rsidRDefault="00671117" w:rsidP="00671117">
      <w:pPr>
        <w:numPr>
          <w:ilvl w:val="0"/>
          <w:numId w:val="2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9818AF">
        <w:rPr>
          <w:rFonts w:ascii="Times New Roman" w:eastAsia="Times New Roman" w:hAnsi="Times New Roman" w:cs="Times New Roman"/>
          <w:b/>
          <w:bCs/>
          <w:lang w:eastAsia="it-IT"/>
        </w:rPr>
        <w:t>Ore 11.00-19.00</w:t>
      </w:r>
      <w:r w:rsidRPr="009818AF">
        <w:rPr>
          <w:rFonts w:ascii="Times New Roman" w:eastAsia="Times New Roman" w:hAnsi="Times New Roman" w:cs="Times New Roman"/>
          <w:lang w:eastAsia="it-IT"/>
        </w:rPr>
        <w:t>: apertura banchi d’assaggio con i vignaioli.</w:t>
      </w:r>
    </w:p>
    <w:p w14:paraId="14AA5C8A" w14:textId="77777777" w:rsidR="00671117" w:rsidRDefault="00671117" w:rsidP="00671117">
      <w:pPr>
        <w:numPr>
          <w:ilvl w:val="0"/>
          <w:numId w:val="2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9818AF">
        <w:rPr>
          <w:rFonts w:ascii="Times New Roman" w:eastAsia="Times New Roman" w:hAnsi="Times New Roman" w:cs="Times New Roman"/>
          <w:b/>
          <w:bCs/>
          <w:lang w:eastAsia="it-IT"/>
        </w:rPr>
        <w:t>Ore 12.00</w:t>
      </w:r>
      <w:r w:rsidRPr="009818AF">
        <w:rPr>
          <w:rFonts w:ascii="Times New Roman" w:eastAsia="Times New Roman" w:hAnsi="Times New Roman" w:cs="Times New Roman"/>
          <w:lang w:eastAsia="it-IT"/>
        </w:rPr>
        <w:t xml:space="preserve">: </w:t>
      </w:r>
      <w:r w:rsidRPr="009818AF">
        <w:rPr>
          <w:rFonts w:ascii="Times New Roman" w:eastAsia="Times New Roman" w:hAnsi="Times New Roman" w:cs="Times New Roman"/>
          <w:i/>
          <w:iCs/>
          <w:lang w:eastAsia="it-IT"/>
        </w:rPr>
        <w:t>Laboratorio del Gusto – Street Food</w:t>
      </w:r>
      <w:r w:rsidRPr="009818AF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113428">
        <w:rPr>
          <w:rFonts w:ascii="Times New Roman" w:eastAsia="Times New Roman" w:hAnsi="Times New Roman" w:cs="Times New Roman"/>
          <w:i/>
          <w:iCs/>
          <w:lang w:eastAsia="it-IT"/>
        </w:rPr>
        <w:t xml:space="preserve">con il pizza </w:t>
      </w:r>
      <w:r w:rsidRPr="00590CEE">
        <w:rPr>
          <w:rFonts w:ascii="Times New Roman" w:eastAsia="Times New Roman" w:hAnsi="Times New Roman" w:cs="Times New Roman"/>
          <w:lang w:eastAsia="it-IT"/>
        </w:rPr>
        <w:t>chef Luigi Pagano</w:t>
      </w:r>
      <w:r w:rsidRPr="009818AF">
        <w:rPr>
          <w:rFonts w:ascii="Times New Roman" w:eastAsia="Times New Roman" w:hAnsi="Times New Roman" w:cs="Times New Roman"/>
          <w:lang w:eastAsia="it-IT"/>
        </w:rPr>
        <w:t>.</w:t>
      </w:r>
    </w:p>
    <w:p w14:paraId="4F5504BA" w14:textId="6AEC2217" w:rsidR="00F33440" w:rsidRPr="00F33440" w:rsidRDefault="00671117" w:rsidP="00F33440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i/>
          <w:iCs/>
          <w:color w:val="222222"/>
        </w:rPr>
      </w:pPr>
      <w:r w:rsidRPr="00F33440">
        <w:rPr>
          <w:rFonts w:ascii="Times New Roman" w:eastAsia="Times New Roman" w:hAnsi="Times New Roman" w:cs="Times New Roman"/>
          <w:b/>
          <w:bCs/>
          <w:lang w:eastAsia="it-IT"/>
        </w:rPr>
        <w:t>Ore 13.00</w:t>
      </w:r>
      <w:r w:rsidRPr="00F33440">
        <w:rPr>
          <w:rFonts w:ascii="Times New Roman" w:eastAsia="Times New Roman" w:hAnsi="Times New Roman" w:cs="Times New Roman"/>
          <w:lang w:eastAsia="it-IT"/>
        </w:rPr>
        <w:t xml:space="preserve">: Seminario/degustazione condotto </w:t>
      </w:r>
      <w:r w:rsidR="0082625E" w:rsidRPr="00F33440">
        <w:rPr>
          <w:rFonts w:ascii="Times New Roman" w:eastAsia="Times New Roman" w:hAnsi="Times New Roman" w:cs="Times New Roman"/>
          <w:lang w:eastAsia="it-IT"/>
        </w:rPr>
        <w:t xml:space="preserve">dal giornalista </w:t>
      </w:r>
      <w:r w:rsidRPr="00F33440">
        <w:rPr>
          <w:rFonts w:ascii="Times New Roman" w:eastAsia="Times New Roman" w:hAnsi="Times New Roman" w:cs="Times New Roman"/>
          <w:lang w:eastAsia="it-IT"/>
        </w:rPr>
        <w:t xml:space="preserve">Sandro </w:t>
      </w:r>
      <w:r w:rsidR="00EC6231" w:rsidRPr="00F33440">
        <w:rPr>
          <w:rFonts w:ascii="Times New Roman" w:eastAsia="Times New Roman" w:hAnsi="Times New Roman" w:cs="Times New Roman"/>
          <w:lang w:eastAsia="it-IT"/>
        </w:rPr>
        <w:t xml:space="preserve">Sangiorgi </w:t>
      </w:r>
      <w:r w:rsidR="00EC6231" w:rsidRPr="00F33440">
        <w:rPr>
          <w:rFonts w:ascii="Times New Roman" w:hAnsi="Times New Roman" w:cs="Times New Roman"/>
          <w:i/>
          <w:iCs/>
          <w:color w:val="222222"/>
        </w:rPr>
        <w:t>“</w:t>
      </w:r>
      <w:r w:rsidR="00AB774A" w:rsidRPr="00F33440">
        <w:rPr>
          <w:rFonts w:ascii="Times New Roman" w:hAnsi="Times New Roman" w:cs="Times New Roman"/>
          <w:i/>
          <w:iCs/>
          <w:color w:val="222222"/>
        </w:rPr>
        <w:t xml:space="preserve">IL POTERE DEL </w:t>
      </w:r>
      <w:r w:rsidR="00EF7B52">
        <w:rPr>
          <w:rFonts w:ascii="Times New Roman" w:hAnsi="Times New Roman" w:cs="Times New Roman"/>
          <w:i/>
          <w:iCs/>
          <w:color w:val="222222"/>
        </w:rPr>
        <w:t>TALENTO</w:t>
      </w:r>
      <w:r w:rsidR="00EC6231">
        <w:rPr>
          <w:rFonts w:ascii="Times New Roman" w:hAnsi="Times New Roman" w:cs="Times New Roman"/>
          <w:i/>
          <w:iCs/>
          <w:color w:val="222222"/>
        </w:rPr>
        <w:t>”</w:t>
      </w:r>
      <w:r w:rsidR="00EF7B52">
        <w:rPr>
          <w:rFonts w:ascii="Times New Roman" w:hAnsi="Times New Roman" w:cs="Times New Roman"/>
          <w:i/>
          <w:iCs/>
          <w:color w:val="222222"/>
        </w:rPr>
        <w:t xml:space="preserve"> </w:t>
      </w:r>
      <w:r w:rsidR="00EC6231" w:rsidRPr="00EC6231">
        <w:rPr>
          <w:rFonts w:ascii="Times New Roman" w:hAnsi="Times New Roman" w:cs="Times New Roman"/>
          <w:i/>
          <w:iCs/>
          <w:color w:val="222222"/>
        </w:rPr>
        <w:t xml:space="preserve">La degustazione comprenderà quattro vini scelti tra alcune delle zone più significative di espressione di Nebbiolo, Pinot Noir e Riesling, </w:t>
      </w:r>
      <w:r w:rsidR="00EC6231" w:rsidRPr="00F33440">
        <w:rPr>
          <w:rFonts w:ascii="Times New Roman" w:hAnsi="Times New Roman" w:cs="Times New Roman"/>
          <w:i/>
          <w:iCs/>
          <w:color w:val="222222"/>
        </w:rPr>
        <w:t>(</w:t>
      </w:r>
      <w:r w:rsidR="00F33440" w:rsidRPr="00F33440">
        <w:rPr>
          <w:rFonts w:ascii="Times New Roman" w:hAnsi="Times New Roman" w:cs="Times New Roman"/>
          <w:i/>
          <w:iCs/>
          <w:color w:val="222222"/>
        </w:rPr>
        <w:t>a pagamento su prenotazione)</w:t>
      </w:r>
    </w:p>
    <w:p w14:paraId="0D41D7E4" w14:textId="29F2AECB" w:rsidR="00671117" w:rsidRPr="002D3423" w:rsidRDefault="00671117" w:rsidP="002D3423">
      <w:pPr>
        <w:numPr>
          <w:ilvl w:val="0"/>
          <w:numId w:val="2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2D3423">
        <w:rPr>
          <w:rFonts w:ascii="Times New Roman" w:eastAsia="Times New Roman" w:hAnsi="Times New Roman" w:cs="Times New Roman"/>
          <w:b/>
          <w:bCs/>
          <w:lang w:eastAsia="it-IT"/>
        </w:rPr>
        <w:t>Ore 13.30</w:t>
      </w:r>
      <w:r w:rsidRPr="002D3423">
        <w:rPr>
          <w:rFonts w:ascii="Times New Roman" w:eastAsia="Times New Roman" w:hAnsi="Times New Roman" w:cs="Times New Roman"/>
          <w:lang w:eastAsia="it-IT"/>
        </w:rPr>
        <w:t xml:space="preserve">: </w:t>
      </w:r>
      <w:r w:rsidRPr="002D3423">
        <w:rPr>
          <w:rFonts w:ascii="Times New Roman" w:eastAsia="Times New Roman" w:hAnsi="Times New Roman" w:cs="Times New Roman"/>
          <w:i/>
          <w:iCs/>
          <w:lang w:eastAsia="it-IT"/>
        </w:rPr>
        <w:t xml:space="preserve">Laboratorio del Gusto </w:t>
      </w:r>
      <w:r w:rsidR="00B954C0" w:rsidRPr="002D3423">
        <w:rPr>
          <w:rFonts w:ascii="Times New Roman" w:eastAsia="Times New Roman" w:hAnsi="Times New Roman" w:cs="Times New Roman"/>
          <w:i/>
          <w:iCs/>
          <w:lang w:eastAsia="it-IT"/>
        </w:rPr>
        <w:t xml:space="preserve">– </w:t>
      </w:r>
      <w:r w:rsidR="00B954C0">
        <w:rPr>
          <w:rFonts w:ascii="Times New Roman" w:eastAsia="Times New Roman" w:hAnsi="Times New Roman" w:cs="Times New Roman"/>
          <w:i/>
          <w:iCs/>
          <w:lang w:eastAsia="it-IT"/>
        </w:rPr>
        <w:t>Cucina</w:t>
      </w:r>
      <w:r w:rsidR="005319DE">
        <w:rPr>
          <w:rFonts w:ascii="Times New Roman" w:eastAsia="Times New Roman" w:hAnsi="Times New Roman" w:cs="Times New Roman"/>
          <w:i/>
          <w:iCs/>
          <w:lang w:eastAsia="it-IT"/>
        </w:rPr>
        <w:t xml:space="preserve"> Vegetale Laboratorio a cura di </w:t>
      </w:r>
      <w:r w:rsidR="005319DE" w:rsidRPr="00590CEE">
        <w:rPr>
          <w:rFonts w:ascii="Times New Roman" w:eastAsia="Times New Roman" w:hAnsi="Times New Roman" w:cs="Times New Roman"/>
          <w:lang w:eastAsia="it-IT"/>
        </w:rPr>
        <w:t>Chef Marco Cervi</w:t>
      </w:r>
    </w:p>
    <w:p w14:paraId="320408F7" w14:textId="3E96C73B" w:rsidR="00671117" w:rsidRPr="00590CEE" w:rsidRDefault="00671117" w:rsidP="00061882">
      <w:pPr>
        <w:numPr>
          <w:ilvl w:val="0"/>
          <w:numId w:val="2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061882">
        <w:rPr>
          <w:rFonts w:ascii="Times New Roman" w:eastAsia="Times New Roman" w:hAnsi="Times New Roman" w:cs="Times New Roman"/>
          <w:b/>
          <w:bCs/>
          <w:lang w:eastAsia="it-IT"/>
        </w:rPr>
        <w:t>Ore 15.</w:t>
      </w:r>
      <w:r w:rsidR="00EE7C4C">
        <w:rPr>
          <w:rFonts w:ascii="Times New Roman" w:eastAsia="Times New Roman" w:hAnsi="Times New Roman" w:cs="Times New Roman"/>
          <w:b/>
          <w:bCs/>
          <w:lang w:eastAsia="it-IT"/>
        </w:rPr>
        <w:t>00</w:t>
      </w:r>
      <w:r w:rsidRPr="00061882">
        <w:rPr>
          <w:rFonts w:ascii="Times New Roman" w:eastAsia="Times New Roman" w:hAnsi="Times New Roman" w:cs="Times New Roman"/>
          <w:lang w:eastAsia="it-IT"/>
        </w:rPr>
        <w:t xml:space="preserve">: </w:t>
      </w:r>
      <w:r w:rsidRPr="00061882">
        <w:rPr>
          <w:rFonts w:ascii="Times New Roman" w:eastAsia="Times New Roman" w:hAnsi="Times New Roman" w:cs="Times New Roman"/>
          <w:i/>
          <w:iCs/>
          <w:lang w:eastAsia="it-IT"/>
        </w:rPr>
        <w:t xml:space="preserve">Laboratorio del </w:t>
      </w:r>
      <w:r w:rsidR="00E83AD9" w:rsidRPr="00061882">
        <w:rPr>
          <w:rFonts w:ascii="Times New Roman" w:eastAsia="Times New Roman" w:hAnsi="Times New Roman" w:cs="Times New Roman"/>
          <w:i/>
          <w:iCs/>
          <w:lang w:eastAsia="it-IT"/>
        </w:rPr>
        <w:t xml:space="preserve">Gusto </w:t>
      </w:r>
      <w:r w:rsidR="00326D95">
        <w:rPr>
          <w:rFonts w:ascii="Times New Roman" w:eastAsia="Times New Roman" w:hAnsi="Times New Roman" w:cs="Times New Roman"/>
          <w:i/>
          <w:iCs/>
          <w:lang w:eastAsia="it-IT"/>
        </w:rPr>
        <w:t>–</w:t>
      </w:r>
      <w:r w:rsidR="00061882">
        <w:rPr>
          <w:rFonts w:ascii="Times New Roman" w:eastAsia="Times New Roman" w:hAnsi="Times New Roman" w:cs="Times New Roman"/>
          <w:i/>
          <w:iCs/>
          <w:lang w:eastAsia="it-IT"/>
        </w:rPr>
        <w:t xml:space="preserve"> </w:t>
      </w:r>
      <w:r w:rsidR="00326D95">
        <w:rPr>
          <w:rFonts w:ascii="Times New Roman" w:eastAsia="Times New Roman" w:hAnsi="Times New Roman" w:cs="Times New Roman"/>
          <w:i/>
          <w:iCs/>
          <w:lang w:eastAsia="it-IT"/>
        </w:rPr>
        <w:t xml:space="preserve">Gnocco Fritto 360° </w:t>
      </w:r>
      <w:r w:rsidR="00B954C0">
        <w:rPr>
          <w:rFonts w:ascii="Times New Roman" w:eastAsia="Times New Roman" w:hAnsi="Times New Roman" w:cs="Times New Roman"/>
          <w:i/>
          <w:iCs/>
          <w:lang w:eastAsia="it-IT"/>
        </w:rPr>
        <w:t xml:space="preserve">Laboratorio a cura </w:t>
      </w:r>
      <w:r w:rsidR="00B954C0" w:rsidRPr="00590CEE">
        <w:rPr>
          <w:rFonts w:ascii="Times New Roman" w:eastAsia="Times New Roman" w:hAnsi="Times New Roman" w:cs="Times New Roman"/>
          <w:lang w:eastAsia="it-IT"/>
        </w:rPr>
        <w:t>di Luca Bonacini</w:t>
      </w:r>
    </w:p>
    <w:p w14:paraId="5FD8BBFA" w14:textId="47B2B1C7" w:rsidR="00671117" w:rsidRPr="00E83AD9" w:rsidRDefault="00671117" w:rsidP="00E83AD9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E83AD9">
        <w:rPr>
          <w:rFonts w:ascii="Times New Roman" w:eastAsia="Times New Roman" w:hAnsi="Times New Roman" w:cs="Times New Roman"/>
          <w:b/>
          <w:bCs/>
          <w:lang w:eastAsia="it-IT"/>
        </w:rPr>
        <w:t>Ore 17.00</w:t>
      </w:r>
      <w:r w:rsidRPr="00E83AD9">
        <w:rPr>
          <w:rFonts w:ascii="Times New Roman" w:eastAsia="Times New Roman" w:hAnsi="Times New Roman" w:cs="Times New Roman"/>
          <w:lang w:eastAsia="it-IT"/>
        </w:rPr>
        <w:t xml:space="preserve">: </w:t>
      </w:r>
      <w:r w:rsidRPr="00E83AD9">
        <w:rPr>
          <w:rFonts w:ascii="Times New Roman" w:eastAsia="Times New Roman" w:hAnsi="Times New Roman" w:cs="Times New Roman"/>
          <w:i/>
          <w:iCs/>
          <w:lang w:eastAsia="it-IT"/>
        </w:rPr>
        <w:t xml:space="preserve">Laboratorio del Gusto </w:t>
      </w:r>
      <w:r w:rsidR="00E73F70" w:rsidRPr="00E83AD9">
        <w:rPr>
          <w:rFonts w:ascii="Times New Roman" w:eastAsia="Times New Roman" w:hAnsi="Times New Roman" w:cs="Times New Roman"/>
          <w:i/>
          <w:iCs/>
          <w:lang w:eastAsia="it-IT"/>
        </w:rPr>
        <w:t>–</w:t>
      </w:r>
      <w:r w:rsidR="00E73F70" w:rsidRPr="00E83AD9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E73F70">
        <w:rPr>
          <w:rFonts w:ascii="Times New Roman" w:hAnsi="Times New Roman" w:cs="Times New Roman"/>
          <w:i/>
          <w:iCs/>
          <w:color w:val="000000"/>
        </w:rPr>
        <w:t>Sfogliatine</w:t>
      </w:r>
      <w:r w:rsidR="003D2902">
        <w:rPr>
          <w:rFonts w:ascii="Times New Roman" w:hAnsi="Times New Roman" w:cs="Times New Roman"/>
          <w:i/>
          <w:iCs/>
          <w:color w:val="000000"/>
        </w:rPr>
        <w:t xml:space="preserve"> Dolci e Salate </w:t>
      </w:r>
      <w:r w:rsidR="000461B9">
        <w:rPr>
          <w:rFonts w:ascii="Times New Roman" w:hAnsi="Times New Roman" w:cs="Times New Roman"/>
          <w:i/>
          <w:iCs/>
          <w:color w:val="000000"/>
        </w:rPr>
        <w:t xml:space="preserve">a cura della </w:t>
      </w:r>
      <w:r w:rsidR="000461B9" w:rsidRPr="00590CEE">
        <w:rPr>
          <w:rFonts w:ascii="Times New Roman" w:hAnsi="Times New Roman" w:cs="Times New Roman"/>
          <w:color w:val="000000"/>
        </w:rPr>
        <w:t>Chef Chiara Bracali</w:t>
      </w:r>
    </w:p>
    <w:p w14:paraId="18B05444" w14:textId="658871F4" w:rsidR="00671117" w:rsidRPr="009818AF" w:rsidRDefault="00260015" w:rsidP="00671117">
      <w:pPr>
        <w:numPr>
          <w:ilvl w:val="0"/>
          <w:numId w:val="2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Durante </w:t>
      </w:r>
      <w:r w:rsidR="005C673C">
        <w:rPr>
          <w:rFonts w:ascii="Times New Roman" w:eastAsia="Times New Roman" w:hAnsi="Times New Roman" w:cs="Times New Roman"/>
          <w:lang w:eastAsia="it-IT"/>
        </w:rPr>
        <w:t xml:space="preserve">tutto il giorno si alterneranno interviste e </w:t>
      </w:r>
      <w:r w:rsidR="008A200A">
        <w:rPr>
          <w:rFonts w:ascii="Times New Roman" w:eastAsia="Times New Roman" w:hAnsi="Times New Roman" w:cs="Times New Roman"/>
          <w:lang w:eastAsia="it-IT"/>
        </w:rPr>
        <w:t xml:space="preserve">approfondimenti </w:t>
      </w:r>
      <w:r w:rsidR="008A200A" w:rsidRPr="008A200A">
        <w:rPr>
          <w:rFonts w:ascii="Times New Roman" w:eastAsia="Times New Roman" w:hAnsi="Times New Roman" w:cs="Times New Roman"/>
          <w:lang w:eastAsia="it-IT"/>
        </w:rPr>
        <w:t>sul</w:t>
      </w:r>
      <w:r w:rsidR="008A200A">
        <w:rPr>
          <w:rFonts w:ascii="Times New Roman" w:eastAsia="Times New Roman" w:hAnsi="Times New Roman" w:cs="Times New Roman"/>
          <w:b/>
          <w:bCs/>
          <w:lang w:eastAsia="it-IT"/>
        </w:rPr>
        <w:t xml:space="preserve"> Palco di Terre di Vite </w:t>
      </w:r>
      <w:r w:rsidR="006102EB">
        <w:rPr>
          <w:rFonts w:ascii="Times New Roman" w:eastAsia="Times New Roman" w:hAnsi="Times New Roman" w:cs="Times New Roman"/>
          <w:lang w:eastAsia="it-IT"/>
        </w:rPr>
        <w:t>nella Corte</w:t>
      </w:r>
      <w:r w:rsidR="006102EB" w:rsidRPr="009818AF">
        <w:rPr>
          <w:rFonts w:ascii="Times New Roman" w:eastAsia="Times New Roman" w:hAnsi="Times New Roman" w:cs="Times New Roman"/>
          <w:lang w:eastAsia="it-IT"/>
        </w:rPr>
        <w:t xml:space="preserve"> di Villa Cavazza</w:t>
      </w:r>
      <w:r w:rsidR="006102EB" w:rsidRPr="00924923">
        <w:rPr>
          <w:rFonts w:ascii="Times New Roman" w:eastAsia="Times New Roman" w:hAnsi="Times New Roman" w:cs="Times New Roman"/>
          <w:lang w:eastAsia="it-IT"/>
        </w:rPr>
        <w:t>.</w:t>
      </w:r>
      <w:r w:rsidR="006102EB" w:rsidRPr="00924923">
        <w:rPr>
          <w:rFonts w:ascii="Times New Roman" w:eastAsia="Times New Roman" w:hAnsi="Times New Roman" w:cs="Times New Roman"/>
          <w:color w:val="000000"/>
          <w:lang w:eastAsia="it-IT"/>
        </w:rPr>
        <w:t xml:space="preserve"> Tra gli appuntamenti: ore 17.30 presentazione del libro “Vino, Donna” di Chiara Giorleo con Luca Bonacini</w:t>
      </w:r>
      <w:r w:rsidR="00924923">
        <w:rPr>
          <w:rFonts w:ascii="Times New Roman" w:eastAsia="Times New Roman" w:hAnsi="Times New Roman" w:cs="Times New Roman"/>
          <w:color w:val="000000"/>
          <w:lang w:eastAsia="it-IT"/>
        </w:rPr>
        <w:t xml:space="preserve">. </w:t>
      </w:r>
    </w:p>
    <w:p w14:paraId="729FA9A9" w14:textId="092B030C" w:rsidR="00671117" w:rsidRPr="009818AF" w:rsidRDefault="00671117" w:rsidP="00097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9818AF">
        <w:rPr>
          <w:rFonts w:ascii="Times New Roman" w:eastAsia="Times New Roman" w:hAnsi="Times New Roman" w:cs="Times New Roman"/>
          <w:lang w:eastAsia="it-IT"/>
        </w:rPr>
        <w:t xml:space="preserve">Tutti i </w:t>
      </w:r>
      <w:r w:rsidRPr="009818AF">
        <w:rPr>
          <w:rFonts w:ascii="Times New Roman" w:eastAsia="Times New Roman" w:hAnsi="Times New Roman" w:cs="Times New Roman"/>
          <w:b/>
          <w:bCs/>
          <w:lang w:eastAsia="it-IT"/>
        </w:rPr>
        <w:t>Laboratori del Gusto</w:t>
      </w:r>
      <w:r w:rsidRPr="009818AF">
        <w:rPr>
          <w:rFonts w:ascii="Times New Roman" w:eastAsia="Times New Roman" w:hAnsi="Times New Roman" w:cs="Times New Roman"/>
          <w:lang w:eastAsia="it-IT"/>
        </w:rPr>
        <w:t xml:space="preserve"> sono a ingresso gratuito con prenotazione </w:t>
      </w:r>
      <w:r>
        <w:rPr>
          <w:rFonts w:ascii="Times New Roman" w:eastAsia="Times New Roman" w:hAnsi="Times New Roman" w:cs="Times New Roman"/>
          <w:lang w:eastAsia="it-IT"/>
        </w:rPr>
        <w:t xml:space="preserve">(previo acquisto di biglietto di ingresso </w:t>
      </w:r>
      <w:r w:rsidRPr="00097960">
        <w:rPr>
          <w:rFonts w:ascii="Times New Roman" w:eastAsia="Times New Roman" w:hAnsi="Times New Roman" w:cs="Times New Roman"/>
          <w:lang w:eastAsia="it-IT"/>
        </w:rPr>
        <w:t>all’evento</w:t>
      </w:r>
      <w:r w:rsidR="0082625E" w:rsidRPr="00097960">
        <w:rPr>
          <w:rFonts w:ascii="Times New Roman" w:eastAsia="Times New Roman" w:hAnsi="Times New Roman" w:cs="Times New Roman"/>
          <w:lang w:eastAsia="it-IT"/>
        </w:rPr>
        <w:t xml:space="preserve"> Terre di </w:t>
      </w:r>
      <w:r w:rsidR="00924923" w:rsidRPr="00097960">
        <w:rPr>
          <w:rFonts w:ascii="Times New Roman" w:eastAsia="Times New Roman" w:hAnsi="Times New Roman" w:cs="Times New Roman"/>
          <w:lang w:eastAsia="it-IT"/>
        </w:rPr>
        <w:t>Vite</w:t>
      </w:r>
      <w:r w:rsidR="00924923" w:rsidRPr="00924923">
        <w:rPr>
          <w:rFonts w:ascii="Times New Roman" w:eastAsia="Times New Roman" w:hAnsi="Times New Roman" w:cs="Times New Roman"/>
          <w:lang w:eastAsia="it-IT"/>
        </w:rPr>
        <w:t>)</w:t>
      </w:r>
      <w:r w:rsidR="00924923" w:rsidRPr="00924923">
        <w:rPr>
          <w:rFonts w:ascii="Times New Roman" w:eastAsia="Times New Roman" w:hAnsi="Times New Roman" w:cs="Times New Roman"/>
          <w:strike/>
          <w:color w:val="C00000"/>
          <w:lang w:eastAsia="it-IT"/>
        </w:rPr>
        <w:t xml:space="preserve"> </w:t>
      </w:r>
      <w:r w:rsidR="00924923" w:rsidRPr="00924923">
        <w:rPr>
          <w:rFonts w:ascii="Times New Roman" w:eastAsia="Times New Roman" w:hAnsi="Times New Roman" w:cs="Times New Roman"/>
          <w:color w:val="000000"/>
          <w:lang w:eastAsia="it-IT"/>
        </w:rPr>
        <w:t>con</w:t>
      </w:r>
      <w:r w:rsidRPr="00924923">
        <w:rPr>
          <w:rFonts w:ascii="Times New Roman" w:eastAsia="Times New Roman" w:hAnsi="Times New Roman" w:cs="Times New Roman"/>
          <w:color w:val="000000"/>
          <w:lang w:eastAsia="it-IT"/>
        </w:rPr>
        <w:t xml:space="preserve"> gli abbinamenti a cura del sommelier professionista </w:t>
      </w:r>
      <w:r w:rsidRPr="00097960">
        <w:rPr>
          <w:rFonts w:ascii="Times New Roman" w:eastAsia="Times New Roman" w:hAnsi="Times New Roman" w:cs="Times New Roman"/>
          <w:b/>
          <w:bCs/>
          <w:lang w:eastAsia="it-IT"/>
        </w:rPr>
        <w:t xml:space="preserve">Alessandro </w:t>
      </w:r>
      <w:r w:rsidRPr="009818AF">
        <w:rPr>
          <w:rFonts w:ascii="Times New Roman" w:eastAsia="Times New Roman" w:hAnsi="Times New Roman" w:cs="Times New Roman"/>
          <w:b/>
          <w:bCs/>
          <w:lang w:eastAsia="it-IT"/>
        </w:rPr>
        <w:t>Ticci</w:t>
      </w:r>
      <w:r w:rsidRPr="009818AF">
        <w:rPr>
          <w:rFonts w:ascii="Times New Roman" w:eastAsia="Times New Roman" w:hAnsi="Times New Roman" w:cs="Times New Roman"/>
          <w:lang w:eastAsia="it-IT"/>
        </w:rPr>
        <w:t>.</w:t>
      </w:r>
    </w:p>
    <w:p w14:paraId="723CA124" w14:textId="3339AA65" w:rsidR="00671117" w:rsidRPr="009818AF" w:rsidRDefault="00671117" w:rsidP="000979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9818A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La cornice: Villa Cavazza</w:t>
      </w:r>
      <w:r w:rsidR="002E1594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– Corte della Quadra</w:t>
      </w:r>
    </w:p>
    <w:p w14:paraId="3EDFBA0B" w14:textId="4EA56C39" w:rsidR="00671117" w:rsidRPr="009818AF" w:rsidRDefault="00671117" w:rsidP="00097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9818AF">
        <w:rPr>
          <w:rFonts w:ascii="Times New Roman" w:eastAsia="Times New Roman" w:hAnsi="Times New Roman" w:cs="Times New Roman"/>
          <w:lang w:eastAsia="it-IT"/>
        </w:rPr>
        <w:t xml:space="preserve">Villa Cavazza, storica dimora a pochi chilometri da Modena, con i suoi portici, i saloni affrescati rappresenta </w:t>
      </w:r>
      <w:proofErr w:type="gramStart"/>
      <w:r w:rsidRPr="009818AF">
        <w:rPr>
          <w:rFonts w:ascii="Times New Roman" w:eastAsia="Times New Roman" w:hAnsi="Times New Roman" w:cs="Times New Roman"/>
          <w:lang w:eastAsia="it-IT"/>
        </w:rPr>
        <w:t>una location</w:t>
      </w:r>
      <w:proofErr w:type="gramEnd"/>
      <w:r w:rsidRPr="009818AF">
        <w:rPr>
          <w:rFonts w:ascii="Times New Roman" w:eastAsia="Times New Roman" w:hAnsi="Times New Roman" w:cs="Times New Roman"/>
          <w:lang w:eastAsia="it-IT"/>
        </w:rPr>
        <w:t xml:space="preserve"> di straordinaria suggestione.</w:t>
      </w:r>
      <w:r w:rsidRPr="009818AF">
        <w:rPr>
          <w:rFonts w:ascii="Times New Roman" w:eastAsia="Times New Roman" w:hAnsi="Times New Roman" w:cs="Times New Roman"/>
          <w:lang w:eastAsia="it-IT"/>
        </w:rPr>
        <w:br/>
        <w:t xml:space="preserve">Oltre ai banchi d’assaggio, la corte esterna ospiterà </w:t>
      </w:r>
      <w:r w:rsidRPr="009818AF">
        <w:rPr>
          <w:rFonts w:ascii="Times New Roman" w:eastAsia="Times New Roman" w:hAnsi="Times New Roman" w:cs="Times New Roman"/>
          <w:b/>
          <w:bCs/>
          <w:lang w:eastAsia="it-IT"/>
        </w:rPr>
        <w:t>food truck con specialità emiliane</w:t>
      </w:r>
      <w:r w:rsidRPr="009818AF">
        <w:rPr>
          <w:rFonts w:ascii="Times New Roman" w:eastAsia="Times New Roman" w:hAnsi="Times New Roman" w:cs="Times New Roman"/>
          <w:lang w:eastAsia="it-IT"/>
        </w:rPr>
        <w:t>, stand gastronomici e artigiani che proporranno prodotti di qualità, gioielli e creazioni fatte a mano.</w:t>
      </w:r>
    </w:p>
    <w:p w14:paraId="27F102C7" w14:textId="77777777" w:rsidR="00671117" w:rsidRPr="009818AF" w:rsidRDefault="00671117" w:rsidP="0067111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9818A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Informazioni pratiche</w:t>
      </w:r>
    </w:p>
    <w:p w14:paraId="64044A68" w14:textId="1ADB4EA2" w:rsidR="00671117" w:rsidRPr="009818AF" w:rsidRDefault="00671117" w:rsidP="00671117">
      <w:pPr>
        <w:numPr>
          <w:ilvl w:val="0"/>
          <w:numId w:val="3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9818AF">
        <w:rPr>
          <w:rFonts w:ascii="Times New Roman" w:eastAsia="Times New Roman" w:hAnsi="Times New Roman" w:cs="Times New Roman"/>
          <w:b/>
          <w:bCs/>
          <w:lang w:eastAsia="it-IT"/>
        </w:rPr>
        <w:t>Date e orari</w:t>
      </w:r>
      <w:r w:rsidRPr="009818AF">
        <w:rPr>
          <w:rFonts w:ascii="Times New Roman" w:eastAsia="Times New Roman" w:hAnsi="Times New Roman" w:cs="Times New Roman"/>
          <w:lang w:eastAsia="it-IT"/>
        </w:rPr>
        <w:t>: sabato 2</w:t>
      </w:r>
      <w:r w:rsidR="00456932">
        <w:rPr>
          <w:rFonts w:ascii="Times New Roman" w:eastAsia="Times New Roman" w:hAnsi="Times New Roman" w:cs="Times New Roman"/>
          <w:lang w:eastAsia="it-IT"/>
        </w:rPr>
        <w:t>4</w:t>
      </w:r>
      <w:r w:rsidRPr="009818AF">
        <w:rPr>
          <w:rFonts w:ascii="Times New Roman" w:eastAsia="Times New Roman" w:hAnsi="Times New Roman" w:cs="Times New Roman"/>
          <w:lang w:eastAsia="it-IT"/>
        </w:rPr>
        <w:t xml:space="preserve"> e domenica 2</w:t>
      </w:r>
      <w:r w:rsidR="00456932">
        <w:rPr>
          <w:rFonts w:ascii="Times New Roman" w:eastAsia="Times New Roman" w:hAnsi="Times New Roman" w:cs="Times New Roman"/>
          <w:lang w:eastAsia="it-IT"/>
        </w:rPr>
        <w:t>5</w:t>
      </w:r>
      <w:r w:rsidRPr="009818AF">
        <w:rPr>
          <w:rFonts w:ascii="Times New Roman" w:eastAsia="Times New Roman" w:hAnsi="Times New Roman" w:cs="Times New Roman"/>
          <w:lang w:eastAsia="it-IT"/>
        </w:rPr>
        <w:t xml:space="preserve"> ottobre 202</w:t>
      </w:r>
      <w:r w:rsidR="00456932">
        <w:rPr>
          <w:rFonts w:ascii="Times New Roman" w:eastAsia="Times New Roman" w:hAnsi="Times New Roman" w:cs="Times New Roman"/>
          <w:lang w:eastAsia="it-IT"/>
        </w:rPr>
        <w:t>6</w:t>
      </w:r>
      <w:r w:rsidRPr="009818AF">
        <w:rPr>
          <w:rFonts w:ascii="Times New Roman" w:eastAsia="Times New Roman" w:hAnsi="Times New Roman" w:cs="Times New Roman"/>
          <w:lang w:eastAsia="it-IT"/>
        </w:rPr>
        <w:t>, dalle ore 11.00 alle 19.00.</w:t>
      </w:r>
    </w:p>
    <w:p w14:paraId="13A767E1" w14:textId="77777777" w:rsidR="00671117" w:rsidRPr="009818AF" w:rsidRDefault="00671117" w:rsidP="00671117">
      <w:pPr>
        <w:numPr>
          <w:ilvl w:val="0"/>
          <w:numId w:val="3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9818AF">
        <w:rPr>
          <w:rFonts w:ascii="Times New Roman" w:eastAsia="Times New Roman" w:hAnsi="Times New Roman" w:cs="Times New Roman"/>
          <w:b/>
          <w:bCs/>
          <w:lang w:eastAsia="it-IT"/>
        </w:rPr>
        <w:t>Luogo</w:t>
      </w:r>
      <w:r w:rsidRPr="009818AF">
        <w:rPr>
          <w:rFonts w:ascii="Times New Roman" w:eastAsia="Times New Roman" w:hAnsi="Times New Roman" w:cs="Times New Roman"/>
          <w:lang w:eastAsia="it-IT"/>
        </w:rPr>
        <w:t>: Villa Cavazza – Corte della Quadra, via Gorghetto 92/100, Solara di Bomporto (MO).</w:t>
      </w:r>
    </w:p>
    <w:p w14:paraId="1848CC07" w14:textId="0BC0B3DB" w:rsidR="00671117" w:rsidRPr="00924923" w:rsidRDefault="00671117" w:rsidP="00924923">
      <w:pPr>
        <w:numPr>
          <w:ilvl w:val="0"/>
          <w:numId w:val="3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924923">
        <w:rPr>
          <w:rFonts w:ascii="Times New Roman" w:eastAsia="Times New Roman" w:hAnsi="Times New Roman" w:cs="Times New Roman"/>
          <w:b/>
          <w:bCs/>
          <w:lang w:eastAsia="it-IT"/>
        </w:rPr>
        <w:t>Ingresso</w:t>
      </w:r>
      <w:r w:rsidRPr="00924923">
        <w:rPr>
          <w:rFonts w:ascii="Times New Roman" w:eastAsia="Times New Roman" w:hAnsi="Times New Roman" w:cs="Times New Roman"/>
          <w:lang w:eastAsia="it-IT"/>
        </w:rPr>
        <w:t xml:space="preserve">: €25 con calice e tracolla inclusi, degustazioni libere di tutti i vini e accesso </w:t>
      </w:r>
      <w:r w:rsidR="00924923" w:rsidRPr="00924923">
        <w:rPr>
          <w:rFonts w:ascii="Times New Roman" w:eastAsia="Times New Roman" w:hAnsi="Times New Roman" w:cs="Times New Roman"/>
          <w:lang w:eastAsia="it-IT"/>
        </w:rPr>
        <w:t xml:space="preserve">a </w:t>
      </w:r>
      <w:r w:rsidR="00924923">
        <w:rPr>
          <w:rFonts w:ascii="Times New Roman" w:eastAsia="Times New Roman" w:hAnsi="Times New Roman" w:cs="Times New Roman"/>
          <w:lang w:eastAsia="it-IT"/>
        </w:rPr>
        <w:t xml:space="preserve">un Laboratorio del </w:t>
      </w:r>
      <w:r w:rsidRPr="00924923">
        <w:rPr>
          <w:rFonts w:ascii="Times New Roman" w:eastAsia="Times New Roman" w:hAnsi="Times New Roman" w:cs="Times New Roman"/>
          <w:lang w:eastAsia="it-IT"/>
        </w:rPr>
        <w:t>Gusto (su prenotazione).</w:t>
      </w:r>
    </w:p>
    <w:p w14:paraId="3BC7DF3E" w14:textId="5274EAE6" w:rsidR="00671117" w:rsidRPr="009818AF" w:rsidRDefault="00671117" w:rsidP="00671117">
      <w:pPr>
        <w:numPr>
          <w:ilvl w:val="0"/>
          <w:numId w:val="3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9818AF">
        <w:rPr>
          <w:rFonts w:ascii="Times New Roman" w:eastAsia="Times New Roman" w:hAnsi="Times New Roman" w:cs="Times New Roman"/>
          <w:b/>
          <w:bCs/>
          <w:lang w:eastAsia="it-IT"/>
        </w:rPr>
        <w:t>Prevendita online</w:t>
      </w:r>
      <w:r w:rsidRPr="009818AF">
        <w:rPr>
          <w:rFonts w:ascii="Times New Roman" w:eastAsia="Times New Roman" w:hAnsi="Times New Roman" w:cs="Times New Roman"/>
          <w:lang w:eastAsia="it-IT"/>
        </w:rPr>
        <w:t>: €22 + diritti fino al 2</w:t>
      </w:r>
      <w:r w:rsidR="007D60B0">
        <w:rPr>
          <w:rFonts w:ascii="Times New Roman" w:eastAsia="Times New Roman" w:hAnsi="Times New Roman" w:cs="Times New Roman"/>
          <w:lang w:eastAsia="it-IT"/>
        </w:rPr>
        <w:t>3</w:t>
      </w:r>
      <w:r w:rsidRPr="009818AF">
        <w:rPr>
          <w:rFonts w:ascii="Times New Roman" w:eastAsia="Times New Roman" w:hAnsi="Times New Roman" w:cs="Times New Roman"/>
          <w:lang w:eastAsia="it-IT"/>
        </w:rPr>
        <w:t xml:space="preserve"> ottobre su </w:t>
      </w:r>
      <w:hyperlink r:id="rId8" w:history="1"/>
      <w:r w:rsidR="00456932">
        <w:t xml:space="preserve"> </w:t>
      </w:r>
      <w:r w:rsidR="009734EE">
        <w:t xml:space="preserve"> </w:t>
      </w:r>
      <w:hyperlink r:id="rId9" w:history="1">
        <w:r w:rsidR="009734EE" w:rsidRPr="00082516">
          <w:rPr>
            <w:rStyle w:val="Collegamentoipertestuale"/>
          </w:rPr>
          <w:t>https://sl1nk.com/tr2p7by</w:t>
        </w:r>
      </w:hyperlink>
      <w:r w:rsidR="009734EE">
        <w:t xml:space="preserve"> </w:t>
      </w:r>
    </w:p>
    <w:p w14:paraId="7DCC17EC" w14:textId="5488113A" w:rsidR="00F277DA" w:rsidRDefault="00671117" w:rsidP="0067111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9818AF">
        <w:rPr>
          <w:rFonts w:ascii="Times New Roman" w:eastAsia="Times New Roman" w:hAnsi="Times New Roman" w:cs="Times New Roman"/>
          <w:lang w:eastAsia="it-IT"/>
        </w:rPr>
        <w:t xml:space="preserve">Per informazioni: </w:t>
      </w:r>
      <w:hyperlink r:id="rId10" w:history="1">
        <w:r w:rsidRPr="009818AF">
          <w:rPr>
            <w:rFonts w:ascii="Times New Roman" w:eastAsia="Times New Roman" w:hAnsi="Times New Roman" w:cs="Times New Roman"/>
            <w:color w:val="0000FF"/>
            <w:u w:val="single"/>
            <w:lang w:eastAsia="it-IT"/>
          </w:rPr>
          <w:t>www.terredivite.it</w:t>
        </w:r>
      </w:hyperlink>
      <w:r w:rsidRPr="009818AF">
        <w:rPr>
          <w:rFonts w:ascii="Times New Roman" w:eastAsia="Times New Roman" w:hAnsi="Times New Roman" w:cs="Times New Roman"/>
          <w:lang w:eastAsia="it-IT"/>
        </w:rPr>
        <w:t xml:space="preserve"> – </w:t>
      </w:r>
      <w:hyperlink r:id="rId11" w:history="1">
        <w:r w:rsidRPr="009818AF">
          <w:rPr>
            <w:rFonts w:ascii="Times New Roman" w:eastAsia="Times New Roman" w:hAnsi="Times New Roman" w:cs="Times New Roman"/>
            <w:color w:val="0000FF"/>
            <w:u w:val="single"/>
            <w:lang w:eastAsia="it-IT"/>
          </w:rPr>
          <w:t>info@terredivite.it</w:t>
        </w:r>
      </w:hyperlink>
      <w:r w:rsidRPr="009818AF">
        <w:rPr>
          <w:rFonts w:ascii="Times New Roman" w:eastAsia="Times New Roman" w:hAnsi="Times New Roman" w:cs="Times New Roman"/>
          <w:lang w:eastAsia="it-IT"/>
        </w:rPr>
        <w:t xml:space="preserve"> – tel. 338 5474185</w:t>
      </w:r>
    </w:p>
    <w:p w14:paraId="0309D104" w14:textId="77777777" w:rsidR="00F277DA" w:rsidRDefault="00F277DA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br w:type="page"/>
      </w:r>
    </w:p>
    <w:p w14:paraId="257D573A" w14:textId="77777777" w:rsidR="00671117" w:rsidRPr="009818AF" w:rsidRDefault="00671117" w:rsidP="0067111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</w:p>
    <w:p w14:paraId="70291EA5" w14:textId="5DBFE272" w:rsidR="00671117" w:rsidRPr="006102EB" w:rsidRDefault="00000000" w:rsidP="00671117">
      <w:pPr>
        <w:rPr>
          <w:rFonts w:ascii="Times New Roman" w:eastAsia="Times New Roman" w:hAnsi="Times New Roman" w:cs="Times New Roman"/>
          <w:lang w:eastAsia="it-IT"/>
        </w:rPr>
      </w:pPr>
      <w:r>
        <w:pict w14:anchorId="7FD3EE00">
          <v:rect id="Horizontal Line 2" o:spid="_x0000_s1026" style="width:481.9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5C30DB73" w14:textId="33C5CF25" w:rsidR="00671117" w:rsidRPr="00F277DA" w:rsidRDefault="00924923" w:rsidP="006102EB">
      <w:pPr>
        <w:jc w:val="center"/>
        <w:rPr>
          <w:rFonts w:ascii="Cambria" w:eastAsia="Times New Roman" w:hAnsi="Cambria" w:cs="Apple Color Emoji"/>
          <w:b/>
          <w:bCs/>
          <w:u w:val="single"/>
          <w:lang w:eastAsia="it-IT"/>
        </w:rPr>
      </w:pPr>
      <w:proofErr w:type="gramStart"/>
      <w:r w:rsidRPr="00F277DA">
        <w:rPr>
          <w:rFonts w:ascii="Cambria" w:eastAsia="Times New Roman" w:hAnsi="Cambria" w:cs="Apple Color Emoji"/>
          <w:b/>
          <w:bCs/>
          <w:u w:val="single"/>
          <w:lang w:eastAsia="it-IT"/>
        </w:rPr>
        <w:t>DETTAGLI</w:t>
      </w:r>
      <w:r>
        <w:rPr>
          <w:rFonts w:ascii="Cambria" w:eastAsia="Times New Roman" w:hAnsi="Cambria" w:cs="Apple Color Emoji"/>
          <w:b/>
          <w:bCs/>
          <w:u w:val="single"/>
          <w:lang w:eastAsia="it-IT"/>
        </w:rPr>
        <w:t xml:space="preserve"> </w:t>
      </w:r>
      <w:r w:rsidRPr="00F277DA">
        <w:rPr>
          <w:rFonts w:ascii="Cambria" w:eastAsia="Times New Roman" w:hAnsi="Cambria" w:cs="Apple Color Emoji"/>
          <w:b/>
          <w:bCs/>
          <w:u w:val="single"/>
          <w:lang w:eastAsia="it-IT"/>
        </w:rPr>
        <w:t xml:space="preserve"> INCONTRI</w:t>
      </w:r>
      <w:proofErr w:type="gramEnd"/>
    </w:p>
    <w:p w14:paraId="0DC90905" w14:textId="1D959DB2" w:rsidR="00903C85" w:rsidRPr="00903C85" w:rsidRDefault="00903C85" w:rsidP="00903C85">
      <w:pPr>
        <w:spacing w:after="0"/>
        <w:rPr>
          <w:rFonts w:ascii="Cambria" w:eastAsia="Times New Roman" w:hAnsi="Cambria" w:cs="Apple Color Emoji"/>
          <w:b/>
          <w:bCs/>
          <w:lang w:eastAsia="it-IT"/>
        </w:rPr>
      </w:pPr>
      <w:r w:rsidRPr="00903C85">
        <w:rPr>
          <w:rFonts w:ascii="Cambria" w:eastAsia="Times New Roman" w:hAnsi="Cambria" w:cs="Apple Color Emoji"/>
          <w:b/>
          <w:bCs/>
          <w:u w:val="single"/>
          <w:lang w:eastAsia="it-IT"/>
        </w:rPr>
        <w:t>LABORATORI DEL GUSTO:</w:t>
      </w:r>
      <w:r w:rsidRPr="00903C85">
        <w:rPr>
          <w:rFonts w:ascii="Cambria" w:eastAsia="Times New Roman" w:hAnsi="Cambria" w:cs="Apple Color Emoji"/>
          <w:b/>
          <w:bCs/>
          <w:lang w:eastAsia="it-IT"/>
        </w:rPr>
        <w:t xml:space="preserve"> </w:t>
      </w:r>
    </w:p>
    <w:p w14:paraId="10F5ED94" w14:textId="1969E027" w:rsidR="00903C85" w:rsidRPr="00903C85" w:rsidRDefault="00903C85" w:rsidP="00903C85">
      <w:pPr>
        <w:spacing w:after="0"/>
        <w:rPr>
          <w:rFonts w:ascii="Cambria" w:eastAsia="Times New Roman" w:hAnsi="Cambria" w:cs="Apple Color Emoji"/>
          <w:lang w:eastAsia="it-IT"/>
        </w:rPr>
      </w:pPr>
      <w:r w:rsidRPr="00903C85">
        <w:rPr>
          <w:rFonts w:ascii="Cambria" w:eastAsia="Times New Roman" w:hAnsi="Cambria" w:cs="Apple Color Emoji"/>
          <w:lang w:eastAsia="it-IT"/>
        </w:rPr>
        <w:t>con il biglietto d’ingresso si ha la possibilità di partecipare gratuitamente</w:t>
      </w:r>
    </w:p>
    <w:p w14:paraId="23B80B60" w14:textId="486CDED2" w:rsidR="00903C85" w:rsidRPr="00903C85" w:rsidRDefault="00903C85" w:rsidP="00903C85">
      <w:pPr>
        <w:spacing w:after="0"/>
        <w:rPr>
          <w:rFonts w:ascii="Cambria" w:eastAsia="Times New Roman" w:hAnsi="Cambria" w:cs="Apple Color Emoji"/>
          <w:lang w:eastAsia="it-IT"/>
        </w:rPr>
      </w:pPr>
      <w:r w:rsidRPr="00903C85">
        <w:rPr>
          <w:rFonts w:ascii="Cambria" w:eastAsia="Times New Roman" w:hAnsi="Cambria" w:cs="Apple Color Emoji"/>
          <w:lang w:eastAsia="it-IT"/>
        </w:rPr>
        <w:t>a un laboratorio del gusto</w:t>
      </w:r>
      <w:r>
        <w:rPr>
          <w:rFonts w:ascii="Cambria" w:eastAsia="Times New Roman" w:hAnsi="Cambria" w:cs="Apple Color Emoji"/>
          <w:lang w:eastAsia="it-IT"/>
        </w:rPr>
        <w:t xml:space="preserve"> su prenotazione</w:t>
      </w:r>
      <w:r w:rsidRPr="00903C85">
        <w:rPr>
          <w:rFonts w:ascii="Cambria" w:eastAsia="Times New Roman" w:hAnsi="Cambria" w:cs="Apple Color Emoji"/>
          <w:lang w:eastAsia="it-IT"/>
        </w:rPr>
        <w:t xml:space="preserve"> (fino ad esaurimento posti).</w:t>
      </w:r>
    </w:p>
    <w:p w14:paraId="6CFA62B9" w14:textId="2B64C477" w:rsidR="00671117" w:rsidRDefault="00671117" w:rsidP="00903C85">
      <w:pPr>
        <w:spacing w:after="0"/>
        <w:jc w:val="both"/>
        <w:rPr>
          <w:rFonts w:ascii="Cambria" w:eastAsia="Times New Roman" w:hAnsi="Cambria" w:cs="Apple Color Emoji"/>
          <w:lang w:eastAsia="it-IT"/>
        </w:rPr>
      </w:pPr>
      <w:r>
        <w:rPr>
          <w:rFonts w:ascii="Cambria" w:eastAsia="Times New Roman" w:hAnsi="Cambria" w:cs="Apple Color Emoji"/>
          <w:lang w:eastAsia="it-IT"/>
        </w:rPr>
        <w:t>Per prenotarsi compilare il modulo</w:t>
      </w:r>
      <w:r w:rsidRPr="00606491">
        <w:t xml:space="preserve"> </w:t>
      </w:r>
      <w:hyperlink r:id="rId12" w:history="1"/>
      <w:r w:rsidR="0028372F">
        <w:t xml:space="preserve"> </w:t>
      </w:r>
      <w:hyperlink r:id="rId13" w:history="1">
        <w:r w:rsidR="00A26E0E" w:rsidRPr="00082516">
          <w:rPr>
            <w:rStyle w:val="Collegamentoipertestuale"/>
          </w:rPr>
          <w:t>https://shortlink.win/1E6gc</w:t>
        </w:r>
      </w:hyperlink>
      <w:r w:rsidR="00A26E0E">
        <w:t xml:space="preserve"> </w:t>
      </w:r>
    </w:p>
    <w:p w14:paraId="5CAA31FD" w14:textId="20990448" w:rsidR="00671117" w:rsidRDefault="00671117" w:rsidP="00903C85">
      <w:pPr>
        <w:spacing w:after="0"/>
        <w:jc w:val="both"/>
        <w:rPr>
          <w:rFonts w:ascii="Cambria" w:eastAsia="Times New Roman" w:hAnsi="Cambria" w:cs="Apple Color Emoji"/>
          <w:lang w:eastAsia="it-IT"/>
        </w:rPr>
      </w:pPr>
      <w:r>
        <w:rPr>
          <w:rFonts w:ascii="Cambria" w:eastAsia="Times New Roman" w:hAnsi="Cambria" w:cs="Apple Color Emoji"/>
          <w:lang w:eastAsia="it-IT"/>
        </w:rPr>
        <w:t xml:space="preserve">I laboratori hanno posti limitati (max 20 </w:t>
      </w:r>
      <w:r w:rsidRPr="00097960">
        <w:rPr>
          <w:rFonts w:ascii="Cambria" w:eastAsia="Times New Roman" w:hAnsi="Cambria" w:cs="Apple Color Emoji"/>
          <w:lang w:eastAsia="it-IT"/>
        </w:rPr>
        <w:t>persone</w:t>
      </w:r>
      <w:r w:rsidR="001552D2" w:rsidRPr="00097960">
        <w:rPr>
          <w:rFonts w:ascii="Cambria" w:eastAsia="Times New Roman" w:hAnsi="Cambria" w:cs="Apple Color Emoji"/>
          <w:lang w:eastAsia="it-IT"/>
        </w:rPr>
        <w:t xml:space="preserve"> ciascuno</w:t>
      </w:r>
      <w:r w:rsidRPr="00097960">
        <w:rPr>
          <w:rFonts w:ascii="Cambria" w:eastAsia="Times New Roman" w:hAnsi="Cambria" w:cs="Apple Color Emoji"/>
          <w:lang w:eastAsia="it-IT"/>
        </w:rPr>
        <w:t xml:space="preserve">) e si terranno </w:t>
      </w:r>
      <w:r w:rsidR="001552D2" w:rsidRPr="00097960">
        <w:rPr>
          <w:rFonts w:ascii="Cambria" w:eastAsia="Times New Roman" w:hAnsi="Cambria" w:cs="Apple Color Emoji"/>
          <w:lang w:eastAsia="it-IT"/>
        </w:rPr>
        <w:t xml:space="preserve">alle ore previste </w:t>
      </w:r>
      <w:r w:rsidRPr="00097960">
        <w:rPr>
          <w:rFonts w:ascii="Cambria" w:eastAsia="Times New Roman" w:hAnsi="Cambria" w:cs="Apple Color Emoji"/>
          <w:lang w:eastAsia="it-IT"/>
        </w:rPr>
        <w:t xml:space="preserve">in </w:t>
      </w:r>
      <w:r w:rsidRPr="009818AF">
        <w:rPr>
          <w:rFonts w:ascii="Times New Roman" w:hAnsi="Times New Roman" w:cs="Times New Roman"/>
          <w:i/>
          <w:iCs/>
          <w:color w:val="000000"/>
        </w:rPr>
        <w:t xml:space="preserve">Ala della Meridiana, Sala </w:t>
      </w:r>
      <w:r>
        <w:rPr>
          <w:rFonts w:ascii="Times New Roman" w:hAnsi="Times New Roman" w:cs="Times New Roman"/>
          <w:i/>
          <w:iCs/>
          <w:color w:val="000000"/>
        </w:rPr>
        <w:t>Archi</w:t>
      </w:r>
      <w:r w:rsidRPr="009818AF">
        <w:rPr>
          <w:rFonts w:ascii="Times New Roman" w:hAnsi="Times New Roman" w:cs="Times New Roman"/>
          <w:i/>
          <w:iCs/>
          <w:color w:val="000000"/>
        </w:rPr>
        <w:t xml:space="preserve">, piano terra </w:t>
      </w:r>
    </w:p>
    <w:p w14:paraId="084CAE93" w14:textId="77777777" w:rsidR="00671117" w:rsidRPr="006102EB" w:rsidRDefault="00671117" w:rsidP="00671117">
      <w:pPr>
        <w:rPr>
          <w:rFonts w:ascii="Cambria" w:eastAsia="Times New Roman" w:hAnsi="Cambria" w:cs="Apple Color Emoji"/>
          <w:sz w:val="10"/>
          <w:szCs w:val="10"/>
          <w:lang w:eastAsia="it-IT"/>
        </w:rPr>
      </w:pPr>
    </w:p>
    <w:p w14:paraId="33DF3A2B" w14:textId="0DA8E670" w:rsidR="00903C85" w:rsidRPr="00903C85" w:rsidRDefault="00903C85" w:rsidP="006102EB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903C8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Sabato 2</w:t>
      </w:r>
      <w:r w:rsidR="00A26E0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4</w:t>
      </w:r>
      <w:r w:rsidRPr="00903C8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.10.202</w:t>
      </w:r>
      <w:r w:rsidR="00A26E0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6</w:t>
      </w:r>
      <w:r w:rsidRPr="00903C8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</w:p>
    <w:p w14:paraId="3EEA73FA" w14:textId="76B066EE" w:rsidR="00903C85" w:rsidRPr="00903C85" w:rsidRDefault="00903C85" w:rsidP="006102EB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color w:val="000000"/>
        </w:rPr>
      </w:pPr>
      <w:r w:rsidRPr="00903C85">
        <w:rPr>
          <w:rFonts w:ascii="Times New Roman" w:hAnsi="Times New Roman" w:cs="Times New Roman"/>
          <w:b/>
          <w:bCs/>
          <w:color w:val="000000"/>
        </w:rPr>
        <w:t>Ore 1</w:t>
      </w:r>
      <w:r w:rsidR="00033457">
        <w:rPr>
          <w:rFonts w:ascii="Times New Roman" w:hAnsi="Times New Roman" w:cs="Times New Roman"/>
          <w:b/>
          <w:bCs/>
          <w:color w:val="000000"/>
        </w:rPr>
        <w:t>1</w:t>
      </w:r>
      <w:r w:rsidRPr="00903C85">
        <w:rPr>
          <w:rFonts w:ascii="Times New Roman" w:hAnsi="Times New Roman" w:cs="Times New Roman"/>
          <w:b/>
          <w:bCs/>
          <w:color w:val="000000"/>
        </w:rPr>
        <w:t>.</w:t>
      </w:r>
      <w:r w:rsidR="00033457">
        <w:rPr>
          <w:rFonts w:ascii="Times New Roman" w:hAnsi="Times New Roman" w:cs="Times New Roman"/>
          <w:b/>
          <w:bCs/>
          <w:color w:val="000000"/>
        </w:rPr>
        <w:t>3</w:t>
      </w:r>
      <w:r w:rsidRPr="00903C85">
        <w:rPr>
          <w:rFonts w:ascii="Times New Roman" w:hAnsi="Times New Roman" w:cs="Times New Roman"/>
          <w:b/>
          <w:bCs/>
          <w:color w:val="000000"/>
        </w:rPr>
        <w:t>0 “Avviamento alla degustazione dell’Aceto Balsamico Tradizionale di Modena”</w:t>
      </w:r>
    </w:p>
    <w:p w14:paraId="62B4CF28" w14:textId="3834567D" w:rsidR="00AF407B" w:rsidRPr="00AF407B" w:rsidRDefault="00AF407B" w:rsidP="00AF407B">
      <w:pPr>
        <w:pStyle w:val="Corpotesto"/>
        <w:spacing w:after="0" w:line="240" w:lineRule="auto"/>
        <w:ind w:left="426"/>
        <w:jc w:val="both"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bCs/>
          <w:i/>
          <w:iCs/>
        </w:rPr>
        <w:t xml:space="preserve"> </w:t>
      </w:r>
      <w:r w:rsidRPr="00AF407B">
        <w:rPr>
          <w:rFonts w:ascii="Times New Roman" w:hAnsi="Times New Roman" w:cs="Times New Roman"/>
          <w:bCs/>
          <w:i/>
          <w:iCs/>
        </w:rPr>
        <w:t xml:space="preserve">Una degustazione guidata </w:t>
      </w:r>
      <w:r w:rsidR="00E47121">
        <w:rPr>
          <w:rFonts w:ascii="Times New Roman" w:hAnsi="Times New Roman" w:cs="Times New Roman"/>
          <w:bCs/>
          <w:i/>
          <w:iCs/>
        </w:rPr>
        <w:t xml:space="preserve">di aceto balsamico </w:t>
      </w:r>
      <w:r w:rsidR="00C417BF">
        <w:rPr>
          <w:rFonts w:ascii="Times New Roman" w:hAnsi="Times New Roman" w:cs="Times New Roman"/>
          <w:bCs/>
          <w:i/>
          <w:iCs/>
        </w:rPr>
        <w:t>T</w:t>
      </w:r>
      <w:r w:rsidR="00E47121">
        <w:rPr>
          <w:rFonts w:ascii="Times New Roman" w:hAnsi="Times New Roman" w:cs="Times New Roman"/>
          <w:bCs/>
          <w:i/>
          <w:iCs/>
        </w:rPr>
        <w:t xml:space="preserve">radizionale </w:t>
      </w:r>
      <w:r w:rsidRPr="00AF407B">
        <w:rPr>
          <w:rFonts w:ascii="Times New Roman" w:hAnsi="Times New Roman" w:cs="Times New Roman"/>
          <w:bCs/>
          <w:i/>
          <w:iCs/>
        </w:rPr>
        <w:t>e tre abbinamenti gastronomici.</w:t>
      </w:r>
    </w:p>
    <w:p w14:paraId="3F0077CA" w14:textId="4D7C1EDA" w:rsidR="00903C85" w:rsidRPr="00903C85" w:rsidRDefault="00AF407B" w:rsidP="00AF407B">
      <w:pPr>
        <w:pStyle w:val="Corpotesto"/>
        <w:spacing w:after="0" w:line="240" w:lineRule="auto"/>
        <w:ind w:left="426"/>
        <w:jc w:val="both"/>
        <w:rPr>
          <w:rFonts w:ascii="Times New Roman" w:hAnsi="Times New Roman" w:cs="Times New Roman"/>
          <w:bCs/>
          <w:i/>
          <w:iCs/>
        </w:rPr>
      </w:pPr>
      <w:r w:rsidRPr="00AF407B">
        <w:rPr>
          <w:rFonts w:ascii="Times New Roman" w:hAnsi="Times New Roman" w:cs="Times New Roman"/>
          <w:bCs/>
          <w:i/>
          <w:iCs/>
        </w:rPr>
        <w:t>A cura di Giorgio Gambigliani Zoccoli.</w:t>
      </w:r>
    </w:p>
    <w:p w14:paraId="10005E92" w14:textId="77777777" w:rsidR="00903C85" w:rsidRPr="00903C85" w:rsidRDefault="00903C85" w:rsidP="006102EB">
      <w:pPr>
        <w:pStyle w:val="Corpotesto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903C85">
        <w:rPr>
          <w:rFonts w:ascii="Times New Roman" w:hAnsi="Times New Roman" w:cs="Times New Roman"/>
        </w:rPr>
        <w:t>In questo laboratorio ci inoltreremo nell’intero processo di creazione dell’aceto balsamico tradizionale di Modena DOP attraverso racconti e assaggi.</w:t>
      </w:r>
    </w:p>
    <w:p w14:paraId="7938C6E0" w14:textId="77777777" w:rsidR="00903C85" w:rsidRDefault="00903C85" w:rsidP="006102EB">
      <w:pPr>
        <w:pStyle w:val="Corpotesto"/>
        <w:spacing w:after="0"/>
        <w:ind w:left="426"/>
        <w:jc w:val="both"/>
        <w:rPr>
          <w:rFonts w:ascii="Times New Roman" w:hAnsi="Times New Roman" w:cs="Times New Roman"/>
        </w:rPr>
      </w:pPr>
    </w:p>
    <w:p w14:paraId="0B1AF296" w14:textId="77777777" w:rsidR="00903C85" w:rsidRDefault="00903C85" w:rsidP="006102EB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color w:val="000000"/>
        </w:rPr>
      </w:pPr>
      <w:r w:rsidRPr="00903C85">
        <w:rPr>
          <w:rFonts w:ascii="Times New Roman" w:hAnsi="Times New Roman" w:cs="Times New Roman"/>
          <w:b/>
          <w:bCs/>
          <w:color w:val="000000"/>
        </w:rPr>
        <w:t>Ore 13.</w:t>
      </w:r>
      <w:r>
        <w:rPr>
          <w:rFonts w:ascii="Times New Roman" w:hAnsi="Times New Roman" w:cs="Times New Roman"/>
          <w:b/>
          <w:bCs/>
          <w:color w:val="000000"/>
        </w:rPr>
        <w:t>3</w:t>
      </w:r>
      <w:r w:rsidRPr="00903C85">
        <w:rPr>
          <w:rFonts w:ascii="Times New Roman" w:hAnsi="Times New Roman" w:cs="Times New Roman"/>
          <w:b/>
          <w:bCs/>
          <w:color w:val="000000"/>
        </w:rPr>
        <w:t>0 “</w:t>
      </w:r>
      <w:r>
        <w:rPr>
          <w:rFonts w:ascii="Times New Roman" w:hAnsi="Times New Roman" w:cs="Times New Roman"/>
          <w:b/>
          <w:bCs/>
          <w:color w:val="000000"/>
        </w:rPr>
        <w:t>Finger Food”</w:t>
      </w:r>
    </w:p>
    <w:p w14:paraId="70ADFD9E" w14:textId="35926B7A" w:rsidR="00903C85" w:rsidRPr="00903C85" w:rsidRDefault="00903C85" w:rsidP="006102EB">
      <w:pPr>
        <w:pStyle w:val="Corpotesto"/>
        <w:spacing w:after="0"/>
        <w:ind w:left="426"/>
        <w:jc w:val="both"/>
        <w:rPr>
          <w:rFonts w:ascii="Times New Roman" w:hAnsi="Times New Roman" w:cs="Times New Roman"/>
          <w:bCs/>
          <w:i/>
          <w:iCs/>
        </w:rPr>
      </w:pPr>
      <w:r w:rsidRPr="00903C85">
        <w:rPr>
          <w:rFonts w:ascii="Times New Roman" w:hAnsi="Times New Roman" w:cs="Times New Roman"/>
          <w:bCs/>
          <w:i/>
          <w:iCs/>
        </w:rPr>
        <w:t xml:space="preserve">Laboratorio a cura di Chef Francesco Esposito, in collaborazione con Modena con Gusto  </w:t>
      </w:r>
    </w:p>
    <w:p w14:paraId="5DE78F7B" w14:textId="77777777" w:rsidR="00903C85" w:rsidRPr="009818AF" w:rsidRDefault="00903C85" w:rsidP="006102EB">
      <w:pPr>
        <w:pStyle w:val="Corpotesto"/>
        <w:spacing w:after="0"/>
        <w:ind w:left="426"/>
        <w:jc w:val="both"/>
        <w:rPr>
          <w:rFonts w:ascii="Times New Roman" w:hAnsi="Times New Roman" w:cs="Times New Roman"/>
          <w:b/>
          <w:bCs/>
          <w:color w:val="000000"/>
        </w:rPr>
      </w:pPr>
      <w:r w:rsidRPr="009818AF">
        <w:rPr>
          <w:rFonts w:ascii="Times New Roman" w:hAnsi="Times New Roman" w:cs="Times New Roman"/>
        </w:rPr>
        <w:t>Assaggi creativi e curati nel dettaglio, perfetti per un aperitivo contemporaneo. Un laboratorio dedicato alla preparazione di piccole porzioni ricche di gusto, abbinate a vini artigianali.</w:t>
      </w:r>
    </w:p>
    <w:p w14:paraId="4FAD6425" w14:textId="77777777" w:rsidR="00903C85" w:rsidRDefault="00903C85" w:rsidP="006102EB">
      <w:pPr>
        <w:pStyle w:val="Corpotesto"/>
        <w:spacing w:after="0"/>
        <w:ind w:left="426"/>
        <w:jc w:val="both"/>
        <w:rPr>
          <w:rFonts w:ascii="Times New Roman" w:hAnsi="Times New Roman" w:cs="Times New Roman"/>
        </w:rPr>
      </w:pPr>
    </w:p>
    <w:p w14:paraId="2F1CEE9B" w14:textId="5A254C44" w:rsidR="00903C85" w:rsidRPr="00903C85" w:rsidRDefault="00903C85" w:rsidP="006102EB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  <w:i/>
          <w:iCs/>
        </w:rPr>
      </w:pPr>
      <w:r w:rsidRPr="00903C85">
        <w:rPr>
          <w:rFonts w:ascii="Times New Roman" w:hAnsi="Times New Roman" w:cs="Times New Roman"/>
          <w:b/>
          <w:bCs/>
          <w:color w:val="000000"/>
        </w:rPr>
        <w:t>Ore 1</w:t>
      </w:r>
      <w:r>
        <w:rPr>
          <w:rFonts w:ascii="Times New Roman" w:hAnsi="Times New Roman" w:cs="Times New Roman"/>
          <w:b/>
          <w:bCs/>
          <w:color w:val="000000"/>
        </w:rPr>
        <w:t>5</w:t>
      </w:r>
      <w:r w:rsidRPr="00903C85">
        <w:rPr>
          <w:rFonts w:ascii="Times New Roman" w:hAnsi="Times New Roman" w:cs="Times New Roman"/>
          <w:b/>
          <w:bCs/>
          <w:color w:val="000000"/>
        </w:rPr>
        <w:t>.</w:t>
      </w:r>
      <w:r>
        <w:rPr>
          <w:rFonts w:ascii="Times New Roman" w:hAnsi="Times New Roman" w:cs="Times New Roman"/>
          <w:b/>
          <w:bCs/>
          <w:color w:val="000000"/>
        </w:rPr>
        <w:t>3</w:t>
      </w:r>
      <w:r w:rsidRPr="00903C85">
        <w:rPr>
          <w:rFonts w:ascii="Times New Roman" w:hAnsi="Times New Roman" w:cs="Times New Roman"/>
          <w:b/>
          <w:bCs/>
          <w:color w:val="000000"/>
        </w:rPr>
        <w:t xml:space="preserve">0 </w:t>
      </w:r>
      <w:r w:rsidR="00835D26" w:rsidRPr="00903C85">
        <w:rPr>
          <w:rFonts w:ascii="Times New Roman" w:hAnsi="Times New Roman" w:cs="Times New Roman"/>
          <w:b/>
          <w:bCs/>
          <w:color w:val="000000"/>
        </w:rPr>
        <w:t>“</w:t>
      </w:r>
      <w:r w:rsidR="00835D26">
        <w:rPr>
          <w:rFonts w:ascii="Times New Roman" w:hAnsi="Times New Roman" w:cs="Times New Roman"/>
          <w:b/>
          <w:bCs/>
          <w:color w:val="000000"/>
        </w:rPr>
        <w:t>Pane</w:t>
      </w:r>
      <w:r w:rsidR="00335CB4">
        <w:rPr>
          <w:rFonts w:ascii="Times New Roman" w:hAnsi="Times New Roman" w:cs="Times New Roman"/>
          <w:b/>
          <w:bCs/>
          <w:color w:val="000000"/>
        </w:rPr>
        <w:t xml:space="preserve"> Olio e Vino</w:t>
      </w:r>
      <w:r w:rsidRPr="00903C85">
        <w:rPr>
          <w:rFonts w:ascii="Times New Roman" w:hAnsi="Times New Roman" w:cs="Times New Roman"/>
          <w:b/>
          <w:bCs/>
          <w:color w:val="000000"/>
        </w:rPr>
        <w:t>”</w:t>
      </w:r>
      <w:r w:rsidRPr="00903C85">
        <w:rPr>
          <w:rFonts w:ascii="Times New Roman" w:hAnsi="Times New Roman" w:cs="Times New Roman"/>
          <w:bCs/>
          <w:i/>
          <w:iCs/>
        </w:rPr>
        <w:t xml:space="preserve">  </w:t>
      </w:r>
    </w:p>
    <w:p w14:paraId="3C595393" w14:textId="4CB8CB92" w:rsidR="00903C85" w:rsidRPr="00903C85" w:rsidRDefault="00903C85" w:rsidP="006102EB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  <w:i/>
          <w:iCs/>
        </w:rPr>
      </w:pPr>
      <w:r w:rsidRPr="00903C85">
        <w:rPr>
          <w:rFonts w:ascii="Times New Roman" w:hAnsi="Times New Roman" w:cs="Times New Roman"/>
          <w:bCs/>
          <w:i/>
          <w:iCs/>
        </w:rPr>
        <w:t xml:space="preserve">Laboratorio a cura di Chef </w:t>
      </w:r>
      <w:r w:rsidR="00CF41F6">
        <w:rPr>
          <w:rFonts w:ascii="Times New Roman" w:hAnsi="Times New Roman" w:cs="Times New Roman"/>
          <w:bCs/>
          <w:i/>
          <w:iCs/>
        </w:rPr>
        <w:t xml:space="preserve">Enrico </w:t>
      </w:r>
      <w:r w:rsidR="00835D26">
        <w:rPr>
          <w:rFonts w:ascii="Times New Roman" w:hAnsi="Times New Roman" w:cs="Times New Roman"/>
          <w:bCs/>
          <w:i/>
          <w:iCs/>
        </w:rPr>
        <w:t>Borsari,</w:t>
      </w:r>
      <w:r w:rsidRPr="00903C85">
        <w:rPr>
          <w:rFonts w:ascii="Times New Roman" w:hAnsi="Times New Roman" w:cs="Times New Roman"/>
          <w:bCs/>
          <w:i/>
          <w:iCs/>
        </w:rPr>
        <w:t xml:space="preserve"> in collaborazione con </w:t>
      </w:r>
      <w:r w:rsidRPr="00F277DA">
        <w:rPr>
          <w:rFonts w:ascii="Times New Roman" w:hAnsi="Times New Roman" w:cs="Times New Roman"/>
          <w:bCs/>
          <w:i/>
          <w:iCs/>
          <w:color w:val="000000"/>
        </w:rPr>
        <w:t>Modena con Gusto</w:t>
      </w:r>
    </w:p>
    <w:p w14:paraId="49E7FCA1" w14:textId="32717D23" w:rsidR="00903C85" w:rsidRPr="009818AF" w:rsidRDefault="00CF41F6" w:rsidP="006102EB">
      <w:p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CF41F6">
        <w:rPr>
          <w:rFonts w:ascii="Times New Roman" w:hAnsi="Times New Roman" w:cs="Times New Roman"/>
          <w:bCs/>
        </w:rPr>
        <w:t xml:space="preserve">Un viaggio tra impasti, aromi e calici, per riscoprire tre protagonisti senza tempo della cultura gastronomica italiana. </w:t>
      </w:r>
      <w:r w:rsidR="007E26F8">
        <w:rPr>
          <w:rFonts w:ascii="Times New Roman" w:hAnsi="Times New Roman" w:cs="Times New Roman"/>
          <w:bCs/>
        </w:rPr>
        <w:t xml:space="preserve"> </w:t>
      </w:r>
    </w:p>
    <w:p w14:paraId="01539EA9" w14:textId="63D3783D" w:rsidR="00903C85" w:rsidRDefault="00903C85" w:rsidP="006102EB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1A8C1B57" w14:textId="020F7B94" w:rsidR="00903C85" w:rsidRPr="00903C85" w:rsidRDefault="00903C85" w:rsidP="006102EB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  <w:i/>
          <w:iCs/>
        </w:rPr>
      </w:pPr>
      <w:r w:rsidRPr="00903C85">
        <w:rPr>
          <w:rFonts w:ascii="Times New Roman" w:hAnsi="Times New Roman" w:cs="Times New Roman"/>
          <w:b/>
          <w:bCs/>
          <w:color w:val="000000"/>
        </w:rPr>
        <w:t xml:space="preserve">Ore </w:t>
      </w:r>
      <w:r w:rsidR="00835D26">
        <w:rPr>
          <w:rFonts w:ascii="Times New Roman" w:hAnsi="Times New Roman" w:cs="Times New Roman"/>
          <w:b/>
          <w:bCs/>
          <w:color w:val="000000"/>
        </w:rPr>
        <w:t xml:space="preserve">17.00 </w:t>
      </w:r>
      <w:r w:rsidR="00835D26" w:rsidRPr="00903C85">
        <w:rPr>
          <w:rFonts w:ascii="Times New Roman" w:hAnsi="Times New Roman" w:cs="Times New Roman"/>
          <w:b/>
          <w:bCs/>
          <w:color w:val="000000"/>
        </w:rPr>
        <w:t>“</w:t>
      </w:r>
      <w:r w:rsidR="00E05768">
        <w:rPr>
          <w:rFonts w:ascii="Times New Roman" w:hAnsi="Times New Roman" w:cs="Times New Roman"/>
          <w:b/>
          <w:bCs/>
          <w:color w:val="000000"/>
        </w:rPr>
        <w:t>Pasticceria</w:t>
      </w:r>
      <w:r w:rsidRPr="00903C85">
        <w:rPr>
          <w:rFonts w:ascii="Times New Roman" w:hAnsi="Times New Roman" w:cs="Times New Roman"/>
          <w:b/>
          <w:bCs/>
          <w:color w:val="000000"/>
        </w:rPr>
        <w:t>”</w:t>
      </w:r>
    </w:p>
    <w:p w14:paraId="3447DDB4" w14:textId="05CCE134" w:rsidR="00903C85" w:rsidRDefault="001552D2" w:rsidP="006102EB">
      <w:pPr>
        <w:spacing w:after="0" w:line="240" w:lineRule="auto"/>
        <w:ind w:left="426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F277DA">
        <w:rPr>
          <w:rFonts w:ascii="Times New Roman" w:hAnsi="Times New Roman" w:cs="Times New Roman"/>
          <w:i/>
          <w:iCs/>
          <w:color w:val="000000"/>
        </w:rPr>
        <w:t xml:space="preserve">Laboratorio a </w:t>
      </w:r>
      <w:r w:rsidR="00835D26" w:rsidRPr="00F277DA">
        <w:rPr>
          <w:rFonts w:ascii="Times New Roman" w:hAnsi="Times New Roman" w:cs="Times New Roman"/>
          <w:i/>
          <w:iCs/>
          <w:color w:val="000000"/>
        </w:rPr>
        <w:t xml:space="preserve">cura </w:t>
      </w:r>
      <w:r w:rsidR="00835D26" w:rsidRPr="00F277DA">
        <w:rPr>
          <w:rFonts w:ascii="Times New Roman" w:hAnsi="Times New Roman" w:cs="Times New Roman"/>
          <w:i/>
          <w:iCs/>
        </w:rPr>
        <w:t>della</w:t>
      </w:r>
      <w:r w:rsidR="00903C85" w:rsidRPr="00F277DA">
        <w:rPr>
          <w:rFonts w:ascii="Times New Roman" w:hAnsi="Times New Roman" w:cs="Times New Roman"/>
          <w:i/>
          <w:iCs/>
          <w:color w:val="000000"/>
        </w:rPr>
        <w:t xml:space="preserve"> </w:t>
      </w:r>
      <w:r w:rsidR="00835D26" w:rsidRPr="00F277DA">
        <w:rPr>
          <w:rFonts w:ascii="Times New Roman" w:hAnsi="Times New Roman" w:cs="Times New Roman"/>
          <w:i/>
          <w:iCs/>
          <w:color w:val="000000"/>
        </w:rPr>
        <w:t>Chef Stella</w:t>
      </w:r>
      <w:r w:rsidR="00632707" w:rsidRPr="00F277DA">
        <w:rPr>
          <w:rFonts w:ascii="Times New Roman" w:hAnsi="Times New Roman" w:cs="Times New Roman"/>
          <w:i/>
          <w:iCs/>
          <w:color w:val="000000"/>
        </w:rPr>
        <w:t xml:space="preserve"> Silvestro, </w:t>
      </w:r>
      <w:r w:rsidR="00632707" w:rsidRPr="00F277DA">
        <w:rPr>
          <w:rFonts w:ascii="Times New Roman" w:hAnsi="Times New Roman" w:cs="Times New Roman"/>
          <w:bCs/>
          <w:i/>
          <w:iCs/>
        </w:rPr>
        <w:t xml:space="preserve">in collaborazione con Modena </w:t>
      </w:r>
      <w:r w:rsidR="00F277DA">
        <w:rPr>
          <w:rFonts w:ascii="Times New Roman" w:hAnsi="Times New Roman" w:cs="Times New Roman"/>
          <w:bCs/>
          <w:i/>
          <w:iCs/>
        </w:rPr>
        <w:t>c</w:t>
      </w:r>
      <w:r w:rsidR="00632707" w:rsidRPr="00F277DA">
        <w:rPr>
          <w:rFonts w:ascii="Times New Roman" w:hAnsi="Times New Roman" w:cs="Times New Roman"/>
          <w:bCs/>
          <w:i/>
          <w:iCs/>
        </w:rPr>
        <w:t xml:space="preserve">on </w:t>
      </w:r>
      <w:r w:rsidR="00F277DA">
        <w:rPr>
          <w:rFonts w:ascii="Times New Roman" w:hAnsi="Times New Roman" w:cs="Times New Roman"/>
          <w:bCs/>
          <w:i/>
          <w:iCs/>
        </w:rPr>
        <w:t>Gusto</w:t>
      </w:r>
    </w:p>
    <w:p w14:paraId="6D74F1EF" w14:textId="1BBED664" w:rsidR="00632707" w:rsidRPr="00651A2E" w:rsidRDefault="00E05768" w:rsidP="006102EB">
      <w:pPr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</w:rPr>
      </w:pPr>
      <w:r w:rsidRPr="00651A2E">
        <w:rPr>
          <w:rFonts w:ascii="Times New Roman" w:hAnsi="Times New Roman" w:cs="Times New Roman"/>
          <w:color w:val="000000"/>
        </w:rPr>
        <w:t>Tecniche di pasticceria, equilibrio e precisione danno vita a dolci contemporanei, da scoprire insieme a vini artigianali scelti per esaltarne profumi e consistenze</w:t>
      </w:r>
      <w:r w:rsidR="007E26F8">
        <w:rPr>
          <w:rFonts w:ascii="Times New Roman" w:hAnsi="Times New Roman" w:cs="Times New Roman"/>
          <w:color w:val="000000"/>
        </w:rPr>
        <w:t>.</w:t>
      </w:r>
    </w:p>
    <w:p w14:paraId="110EF569" w14:textId="59F0F137" w:rsidR="00903C85" w:rsidRPr="00651A2E" w:rsidRDefault="00A86B75" w:rsidP="006102EB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  <w:r w:rsidRPr="00651A2E">
        <w:rPr>
          <w:rFonts w:ascii="Times New Roman" w:hAnsi="Times New Roman" w:cs="Times New Roman"/>
          <w:color w:val="000000"/>
        </w:rPr>
        <w:t xml:space="preserve"> </w:t>
      </w:r>
    </w:p>
    <w:p w14:paraId="1C9C14A8" w14:textId="77777777" w:rsidR="006102EB" w:rsidRDefault="006102EB" w:rsidP="006102EB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</w:rPr>
      </w:pPr>
    </w:p>
    <w:p w14:paraId="169BD7E2" w14:textId="5BDD0283" w:rsidR="006102EB" w:rsidRPr="00903C85" w:rsidRDefault="006102EB" w:rsidP="006102EB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Domenica</w:t>
      </w:r>
      <w:r w:rsidRPr="00903C8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2</w:t>
      </w:r>
      <w:r w:rsidR="00A26E0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5</w:t>
      </w:r>
      <w:r w:rsidRPr="00903C8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.10.202</w:t>
      </w:r>
      <w:r w:rsidR="00A26E0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6</w:t>
      </w:r>
      <w:r w:rsidRPr="00903C8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</w:p>
    <w:p w14:paraId="7F660588" w14:textId="77777777" w:rsidR="006102EB" w:rsidRPr="006102EB" w:rsidRDefault="006102EB" w:rsidP="006102EB">
      <w:pPr>
        <w:pStyle w:val="Titolo2"/>
        <w:spacing w:before="0" w:after="0" w:line="276" w:lineRule="atLeast"/>
        <w:ind w:left="426"/>
        <w:rPr>
          <w:rFonts w:ascii="Times New Roman" w:eastAsiaTheme="minorHAnsi" w:hAnsi="Times New Roman" w:cs="Times New Roman"/>
          <w:color w:val="000000"/>
          <w:sz w:val="22"/>
          <w:szCs w:val="22"/>
        </w:rPr>
      </w:pPr>
      <w:r w:rsidRPr="006102EB">
        <w:rPr>
          <w:rFonts w:ascii="Times New Roman" w:eastAsiaTheme="minorHAnsi" w:hAnsi="Times New Roman" w:cs="Times New Roman"/>
          <w:color w:val="000000"/>
          <w:sz w:val="22"/>
          <w:szCs w:val="22"/>
        </w:rPr>
        <w:t xml:space="preserve">Ore 12.00 “Street Food”  </w:t>
      </w:r>
    </w:p>
    <w:p w14:paraId="7B53606C" w14:textId="329074C9" w:rsidR="006102EB" w:rsidRPr="006102EB" w:rsidRDefault="006102EB" w:rsidP="006102EB">
      <w:pPr>
        <w:pStyle w:val="Titolo2"/>
        <w:spacing w:before="0" w:after="0" w:line="276" w:lineRule="atLeast"/>
        <w:ind w:left="426"/>
        <w:rPr>
          <w:rFonts w:ascii="Times New Roman" w:eastAsiaTheme="minorHAnsi" w:hAnsi="Times New Roman" w:cs="Times New Roman"/>
          <w:b w:val="0"/>
          <w:bCs w:val="0"/>
          <w:i/>
          <w:iCs/>
          <w:color w:val="000000"/>
          <w:sz w:val="22"/>
          <w:szCs w:val="22"/>
        </w:rPr>
      </w:pPr>
      <w:r w:rsidRPr="006102EB">
        <w:rPr>
          <w:rFonts w:ascii="Times New Roman" w:eastAsiaTheme="minorHAnsi" w:hAnsi="Times New Roman" w:cs="Times New Roman"/>
          <w:b w:val="0"/>
          <w:bCs w:val="0"/>
          <w:i/>
          <w:iCs/>
          <w:color w:val="000000"/>
          <w:sz w:val="22"/>
          <w:szCs w:val="22"/>
        </w:rPr>
        <w:t xml:space="preserve">Laboratorio a cura del Pizza Chef Luigi Pagano, in collaborazione con Modena con Gusto </w:t>
      </w:r>
    </w:p>
    <w:p w14:paraId="5F53B98E" w14:textId="7FCCE2D5" w:rsidR="006102EB" w:rsidRDefault="00854688" w:rsidP="007E26F8">
      <w:pPr>
        <w:pStyle w:val="Corpotesto"/>
        <w:spacing w:after="0"/>
        <w:ind w:left="426"/>
        <w:rPr>
          <w:rFonts w:ascii="Times New Roman" w:hAnsi="Times New Roman" w:cs="Times New Roman"/>
        </w:rPr>
      </w:pPr>
      <w:r w:rsidRPr="00854688">
        <w:rPr>
          <w:rFonts w:ascii="Times New Roman" w:hAnsi="Times New Roman" w:cs="Times New Roman"/>
        </w:rPr>
        <w:t xml:space="preserve">La tradizione modenese incontra lo street food in ricette creative, tra impasti, farciture e tecniche contemporanee, da gustare in abbinamento a una selezione di vini artigianali. </w:t>
      </w:r>
      <w:r w:rsidR="007E26F8">
        <w:rPr>
          <w:rFonts w:ascii="Times New Roman" w:hAnsi="Times New Roman" w:cs="Times New Roman"/>
        </w:rPr>
        <w:t xml:space="preserve"> </w:t>
      </w:r>
    </w:p>
    <w:p w14:paraId="5BB531FA" w14:textId="77777777" w:rsidR="007E26F8" w:rsidRDefault="007E26F8" w:rsidP="007E26F8">
      <w:pPr>
        <w:pStyle w:val="Corpotesto"/>
        <w:spacing w:after="0"/>
        <w:ind w:left="426"/>
        <w:rPr>
          <w:rFonts w:ascii="Times New Roman" w:hAnsi="Times New Roman" w:cs="Times New Roman"/>
        </w:rPr>
      </w:pPr>
    </w:p>
    <w:p w14:paraId="62F578F0" w14:textId="68FB5E7A" w:rsidR="006102EB" w:rsidRPr="00A52B57" w:rsidRDefault="006102EB" w:rsidP="006102EB">
      <w:pPr>
        <w:spacing w:after="0" w:line="240" w:lineRule="auto"/>
        <w:ind w:left="426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903C85">
        <w:rPr>
          <w:rFonts w:ascii="Times New Roman" w:hAnsi="Times New Roman" w:cs="Times New Roman"/>
          <w:b/>
          <w:bCs/>
          <w:color w:val="000000"/>
        </w:rPr>
        <w:t>Ore 13.</w:t>
      </w:r>
      <w:r>
        <w:rPr>
          <w:rFonts w:ascii="Times New Roman" w:hAnsi="Times New Roman" w:cs="Times New Roman"/>
          <w:b/>
          <w:bCs/>
          <w:color w:val="000000"/>
        </w:rPr>
        <w:t>3</w:t>
      </w:r>
      <w:r w:rsidRPr="00903C85">
        <w:rPr>
          <w:rFonts w:ascii="Times New Roman" w:hAnsi="Times New Roman" w:cs="Times New Roman"/>
          <w:b/>
          <w:bCs/>
          <w:color w:val="000000"/>
        </w:rPr>
        <w:t xml:space="preserve">0 </w:t>
      </w:r>
      <w:r w:rsidRPr="0091798A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</w:rPr>
        <w:t>“</w:t>
      </w:r>
      <w:r w:rsidR="00FF13C1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</w:rPr>
        <w:t>Cucina Vegetale</w:t>
      </w:r>
      <w:r w:rsidRPr="006102EB">
        <w:rPr>
          <w:rFonts w:ascii="Times New Roman" w:hAnsi="Times New Roman" w:cs="Times New Roman"/>
          <w:b/>
          <w:bCs/>
          <w:color w:val="000000"/>
        </w:rPr>
        <w:t>”</w:t>
      </w:r>
    </w:p>
    <w:p w14:paraId="3178E851" w14:textId="74FE976A" w:rsidR="006102EB" w:rsidRPr="006102EB" w:rsidRDefault="006102EB" w:rsidP="006102EB">
      <w:pPr>
        <w:spacing w:after="0" w:line="240" w:lineRule="auto"/>
        <w:ind w:left="426"/>
        <w:rPr>
          <w:rFonts w:ascii="Times New Roman" w:hAnsi="Times New Roman" w:cs="Times New Roman"/>
          <w:i/>
          <w:iCs/>
          <w:color w:val="000000"/>
        </w:rPr>
      </w:pPr>
      <w:r w:rsidRPr="006102EB">
        <w:rPr>
          <w:rFonts w:ascii="Times New Roman" w:hAnsi="Times New Roman" w:cs="Times New Roman"/>
          <w:i/>
          <w:iCs/>
          <w:color w:val="000000"/>
        </w:rPr>
        <w:t>Laboratorio a cura d</w:t>
      </w:r>
      <w:r w:rsidR="00AD5740">
        <w:rPr>
          <w:rFonts w:ascii="Times New Roman" w:hAnsi="Times New Roman" w:cs="Times New Roman"/>
          <w:i/>
          <w:iCs/>
          <w:color w:val="000000"/>
        </w:rPr>
        <w:t xml:space="preserve">ello </w:t>
      </w:r>
      <w:r w:rsidRPr="006102EB">
        <w:rPr>
          <w:rFonts w:ascii="Times New Roman" w:hAnsi="Times New Roman" w:cs="Times New Roman"/>
          <w:i/>
          <w:iCs/>
          <w:color w:val="000000"/>
        </w:rPr>
        <w:t>Chef</w:t>
      </w:r>
      <w:r w:rsidR="00FF13C1">
        <w:rPr>
          <w:rFonts w:ascii="Times New Roman" w:hAnsi="Times New Roman" w:cs="Times New Roman"/>
          <w:i/>
          <w:iCs/>
          <w:color w:val="000000"/>
        </w:rPr>
        <w:t xml:space="preserve"> Marco Cervi</w:t>
      </w:r>
      <w:r w:rsidRPr="006102EB">
        <w:rPr>
          <w:rFonts w:ascii="Times New Roman" w:hAnsi="Times New Roman" w:cs="Times New Roman"/>
          <w:i/>
          <w:iCs/>
          <w:color w:val="000000"/>
        </w:rPr>
        <w:t xml:space="preserve">, </w:t>
      </w:r>
      <w:r>
        <w:rPr>
          <w:rFonts w:ascii="Times New Roman" w:hAnsi="Times New Roman" w:cs="Times New Roman"/>
          <w:i/>
          <w:iCs/>
          <w:color w:val="000000"/>
        </w:rPr>
        <w:t>i</w:t>
      </w:r>
      <w:r w:rsidRPr="006102EB">
        <w:rPr>
          <w:rFonts w:ascii="Times New Roman" w:hAnsi="Times New Roman" w:cs="Times New Roman"/>
          <w:i/>
          <w:iCs/>
          <w:color w:val="000000"/>
        </w:rPr>
        <w:t xml:space="preserve">n collaborazione con Modena con Gusto </w:t>
      </w:r>
    </w:p>
    <w:p w14:paraId="067537C8" w14:textId="0AF2E971" w:rsidR="006102EB" w:rsidRPr="009818AF" w:rsidRDefault="00AD5740" w:rsidP="006102EB">
      <w:pPr>
        <w:pStyle w:val="Corpotesto"/>
        <w:spacing w:after="0" w:line="240" w:lineRule="auto"/>
        <w:ind w:left="426"/>
        <w:rPr>
          <w:rFonts w:ascii="Times New Roman" w:hAnsi="Times New Roman" w:cs="Times New Roman"/>
        </w:rPr>
      </w:pPr>
      <w:r w:rsidRPr="00AD5740">
        <w:rPr>
          <w:rFonts w:ascii="Times New Roman" w:hAnsi="Times New Roman" w:cs="Times New Roman"/>
        </w:rPr>
        <w:t>Verdure, legumi e aromi di stagione saranno protagonisti di una cucina vegetale creativa, capace di valorizzare ogni ingrediente e di dialogare con i vini artigianali</w:t>
      </w:r>
    </w:p>
    <w:p w14:paraId="3383F031" w14:textId="77777777" w:rsidR="006102EB" w:rsidRDefault="006102EB" w:rsidP="006102EB">
      <w:pPr>
        <w:pStyle w:val="Corpotesto"/>
        <w:spacing w:after="0"/>
        <w:ind w:left="426"/>
        <w:jc w:val="both"/>
        <w:rPr>
          <w:rFonts w:ascii="Times New Roman" w:hAnsi="Times New Roman" w:cs="Times New Roman"/>
        </w:rPr>
      </w:pPr>
    </w:p>
    <w:p w14:paraId="5BAFD77B" w14:textId="343175FD" w:rsidR="006102EB" w:rsidRPr="00A52B57" w:rsidRDefault="006102EB" w:rsidP="006102EB">
      <w:pPr>
        <w:pStyle w:val="Corpotesto"/>
        <w:spacing w:after="0"/>
        <w:ind w:left="426"/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</w:pPr>
      <w:r w:rsidRPr="00903C85">
        <w:rPr>
          <w:rFonts w:ascii="Times New Roman" w:hAnsi="Times New Roman" w:cs="Times New Roman"/>
          <w:b/>
          <w:bCs/>
          <w:color w:val="000000"/>
        </w:rPr>
        <w:t>Ore 1</w:t>
      </w:r>
      <w:r>
        <w:rPr>
          <w:rFonts w:ascii="Times New Roman" w:hAnsi="Times New Roman" w:cs="Times New Roman"/>
          <w:b/>
          <w:bCs/>
          <w:color w:val="000000"/>
        </w:rPr>
        <w:t>5</w:t>
      </w:r>
      <w:r w:rsidRPr="00903C85">
        <w:rPr>
          <w:rFonts w:ascii="Times New Roman" w:hAnsi="Times New Roman" w:cs="Times New Roman"/>
          <w:b/>
          <w:bCs/>
          <w:color w:val="000000"/>
        </w:rPr>
        <w:t>.</w:t>
      </w:r>
      <w:r w:rsidR="00CC4986">
        <w:rPr>
          <w:rFonts w:ascii="Times New Roman" w:hAnsi="Times New Roman" w:cs="Times New Roman"/>
          <w:b/>
          <w:bCs/>
          <w:color w:val="000000"/>
        </w:rPr>
        <w:t>0</w:t>
      </w:r>
      <w:r w:rsidRPr="00903C85">
        <w:rPr>
          <w:rFonts w:ascii="Times New Roman" w:hAnsi="Times New Roman" w:cs="Times New Roman"/>
          <w:b/>
          <w:bCs/>
          <w:color w:val="000000"/>
        </w:rPr>
        <w:t xml:space="preserve">0 </w:t>
      </w:r>
      <w:r w:rsidR="00835D26" w:rsidRPr="00903C85">
        <w:rPr>
          <w:rFonts w:ascii="Times New Roman" w:hAnsi="Times New Roman" w:cs="Times New Roman"/>
          <w:b/>
          <w:bCs/>
          <w:color w:val="000000"/>
        </w:rPr>
        <w:t>“</w:t>
      </w:r>
      <w:r w:rsidR="00835D26">
        <w:rPr>
          <w:rFonts w:ascii="Times New Roman" w:hAnsi="Times New Roman" w:cs="Times New Roman"/>
          <w:b/>
          <w:bCs/>
          <w:color w:val="000000"/>
        </w:rPr>
        <w:t>Gnocco</w:t>
      </w:r>
      <w:r w:rsidR="00CC4986">
        <w:rPr>
          <w:rFonts w:ascii="Times New Roman" w:hAnsi="Times New Roman" w:cs="Times New Roman"/>
          <w:b/>
          <w:bCs/>
          <w:color w:val="000000"/>
        </w:rPr>
        <w:t xml:space="preserve"> fritto 360</w:t>
      </w:r>
      <w:r w:rsidR="007C5B73">
        <w:rPr>
          <w:rFonts w:ascii="Times New Roman" w:hAnsi="Times New Roman" w:cs="Times New Roman"/>
          <w:b/>
          <w:bCs/>
          <w:color w:val="000000"/>
        </w:rPr>
        <w:t>° con Luca Bonacini</w:t>
      </w:r>
      <w:r w:rsidRPr="006102EB">
        <w:rPr>
          <w:rFonts w:ascii="Times New Roman" w:hAnsi="Times New Roman" w:cs="Times New Roman"/>
          <w:b/>
          <w:bCs/>
          <w:color w:val="000000"/>
        </w:rPr>
        <w:t>”</w:t>
      </w:r>
      <w:r w:rsidRPr="00A52B57"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</w:p>
    <w:p w14:paraId="03EA651A" w14:textId="3D8B2417" w:rsidR="006102EB" w:rsidRPr="006102EB" w:rsidRDefault="007C5B73" w:rsidP="006102EB">
      <w:pPr>
        <w:pStyle w:val="Corpotesto"/>
        <w:spacing w:after="0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5304B3" w:rsidRPr="005304B3">
        <w:rPr>
          <w:rFonts w:ascii="Times New Roman" w:hAnsi="Times New Roman" w:cs="Times New Roman"/>
        </w:rPr>
        <w:t>La tradizione dello gnocco fritto incontra nuove interpretazioni, passando dalle farciture salate alle combinazioni dolci. Un laboratorio dedicato al gusto, alle consistenze e alla creatività, completato dall’abbinamento con vini artigianali selezionati</w:t>
      </w:r>
      <w:r w:rsidR="005304B3">
        <w:rPr>
          <w:rFonts w:ascii="Times New Roman" w:hAnsi="Times New Roman" w:cs="Times New Roman"/>
        </w:rPr>
        <w:t xml:space="preserve">. </w:t>
      </w:r>
    </w:p>
    <w:p w14:paraId="5450893B" w14:textId="2BDB3694" w:rsidR="00F277DA" w:rsidRDefault="00F277DA">
      <w:pPr>
        <w:spacing w:after="0" w:line="240" w:lineRule="auto"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bCs/>
          <w:i/>
          <w:iCs/>
        </w:rPr>
        <w:br w:type="page"/>
      </w:r>
    </w:p>
    <w:p w14:paraId="13C99247" w14:textId="77777777" w:rsidR="006102EB" w:rsidRDefault="006102EB" w:rsidP="006102EB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  <w:i/>
          <w:iCs/>
        </w:rPr>
      </w:pPr>
    </w:p>
    <w:p w14:paraId="75FAF773" w14:textId="68991B8C" w:rsidR="006102EB" w:rsidRPr="00A52B57" w:rsidRDefault="006102EB" w:rsidP="00097960">
      <w:pPr>
        <w:ind w:left="426"/>
        <w:rPr>
          <w:rFonts w:ascii="Times New Roman" w:hAnsi="Times New Roman" w:cs="Times New Roman"/>
          <w:b/>
          <w:bCs/>
          <w:i/>
          <w:iCs/>
          <w:color w:val="000000"/>
        </w:rPr>
      </w:pPr>
      <w:r w:rsidRPr="00903C85">
        <w:rPr>
          <w:rFonts w:ascii="Times New Roman" w:hAnsi="Times New Roman" w:cs="Times New Roman"/>
          <w:b/>
          <w:bCs/>
          <w:color w:val="000000"/>
        </w:rPr>
        <w:t xml:space="preserve">Ore </w:t>
      </w:r>
      <w:r>
        <w:rPr>
          <w:rFonts w:ascii="Times New Roman" w:hAnsi="Times New Roman" w:cs="Times New Roman"/>
          <w:b/>
          <w:bCs/>
          <w:color w:val="000000"/>
        </w:rPr>
        <w:t>17.00</w:t>
      </w:r>
      <w:r w:rsidRPr="00903C85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835D26" w:rsidRPr="006102EB">
        <w:rPr>
          <w:rFonts w:ascii="Times New Roman" w:hAnsi="Times New Roman" w:cs="Times New Roman"/>
          <w:b/>
          <w:bCs/>
          <w:color w:val="000000"/>
        </w:rPr>
        <w:t>“</w:t>
      </w:r>
      <w:r w:rsidR="00835D26">
        <w:rPr>
          <w:rFonts w:ascii="Times New Roman" w:hAnsi="Times New Roman" w:cs="Times New Roman"/>
          <w:b/>
          <w:bCs/>
          <w:color w:val="000000"/>
        </w:rPr>
        <w:t>Sfogliatine</w:t>
      </w:r>
      <w:r w:rsidR="00D879B0">
        <w:rPr>
          <w:rFonts w:ascii="Times New Roman" w:hAnsi="Times New Roman" w:cs="Times New Roman"/>
          <w:b/>
          <w:bCs/>
          <w:color w:val="000000"/>
        </w:rPr>
        <w:t xml:space="preserve"> dolci e salate</w:t>
      </w:r>
      <w:r w:rsidRPr="006102EB">
        <w:rPr>
          <w:rFonts w:ascii="Times New Roman" w:hAnsi="Times New Roman" w:cs="Times New Roman"/>
          <w:b/>
          <w:bCs/>
          <w:color w:val="000000"/>
        </w:rPr>
        <w:t>”</w:t>
      </w:r>
    </w:p>
    <w:p w14:paraId="72A1C07F" w14:textId="2D5AE9C6" w:rsidR="000A5FD6" w:rsidRDefault="00D879B0" w:rsidP="00097960">
      <w:pPr>
        <w:pStyle w:val="Corpotesto"/>
        <w:spacing w:after="0"/>
        <w:ind w:left="426"/>
        <w:rPr>
          <w:rFonts w:ascii="Times New Roman" w:hAnsi="Times New Roman" w:cs="Times New Roman"/>
          <w:i/>
          <w:iCs/>
        </w:rPr>
      </w:pPr>
      <w:r w:rsidRPr="000A5FD6">
        <w:rPr>
          <w:rFonts w:ascii="Times New Roman" w:hAnsi="Times New Roman" w:cs="Times New Roman"/>
          <w:i/>
          <w:iCs/>
        </w:rPr>
        <w:t xml:space="preserve"> Laboratorio a cura della Chef Chiara Bracali</w:t>
      </w:r>
      <w:r w:rsidR="000A5FD6" w:rsidRPr="000A5FD6">
        <w:rPr>
          <w:rFonts w:ascii="Times New Roman" w:hAnsi="Times New Roman" w:cs="Times New Roman"/>
          <w:i/>
          <w:iCs/>
        </w:rPr>
        <w:t>, in collaborazione con Modena con Gusto</w:t>
      </w:r>
      <w:r w:rsidR="006102EB" w:rsidRPr="000A5FD6">
        <w:rPr>
          <w:rFonts w:ascii="Times New Roman" w:hAnsi="Times New Roman" w:cs="Times New Roman"/>
          <w:i/>
          <w:iCs/>
        </w:rPr>
        <w:t>.</w:t>
      </w:r>
    </w:p>
    <w:p w14:paraId="0E09A872" w14:textId="70A416FD" w:rsidR="00903C85" w:rsidRPr="000864DE" w:rsidRDefault="006102EB" w:rsidP="00097960">
      <w:pPr>
        <w:pStyle w:val="Corpotesto"/>
        <w:spacing w:after="0"/>
        <w:ind w:left="426"/>
        <w:rPr>
          <w:rFonts w:ascii="Times New Roman" w:hAnsi="Times New Roman" w:cs="Times New Roman"/>
        </w:rPr>
      </w:pPr>
      <w:r w:rsidRPr="000864DE">
        <w:rPr>
          <w:rFonts w:ascii="Times New Roman" w:hAnsi="Times New Roman" w:cs="Times New Roman"/>
        </w:rPr>
        <w:t xml:space="preserve"> </w:t>
      </w:r>
      <w:r w:rsidR="000864DE" w:rsidRPr="000864DE">
        <w:rPr>
          <w:rFonts w:ascii="Times New Roman" w:hAnsi="Times New Roman" w:cs="Times New Roman"/>
        </w:rPr>
        <w:t xml:space="preserve">Friabili e leggere, le sfogliatine dolci e salate prendono forma in un percorso tra tecnica, creatività e </w:t>
      </w:r>
      <w:r w:rsidR="00301F65">
        <w:rPr>
          <w:rFonts w:ascii="Times New Roman" w:hAnsi="Times New Roman" w:cs="Times New Roman"/>
        </w:rPr>
        <w:t xml:space="preserve">   </w:t>
      </w:r>
      <w:r w:rsidR="000864DE" w:rsidRPr="000864DE">
        <w:rPr>
          <w:rFonts w:ascii="Times New Roman" w:hAnsi="Times New Roman" w:cs="Times New Roman"/>
        </w:rPr>
        <w:t>farciture, accompagnato da una selezione di vini artigianali</w:t>
      </w:r>
    </w:p>
    <w:p w14:paraId="35CED965" w14:textId="77777777" w:rsidR="00097960" w:rsidRPr="000A5FD6" w:rsidRDefault="00097960" w:rsidP="00097960">
      <w:pPr>
        <w:pStyle w:val="Corpotesto"/>
        <w:spacing w:after="0"/>
        <w:ind w:left="426"/>
        <w:rPr>
          <w:rFonts w:ascii="Times New Roman" w:hAnsi="Times New Roman" w:cs="Times New Roman"/>
          <w:bCs/>
          <w:i/>
          <w:iCs/>
        </w:rPr>
      </w:pPr>
    </w:p>
    <w:p w14:paraId="368B87C0" w14:textId="78A4A5A3" w:rsidR="00903C85" w:rsidRDefault="00903C85" w:rsidP="00671117">
      <w:pPr>
        <w:rPr>
          <w:rFonts w:ascii="Cambria" w:eastAsia="Times New Roman" w:hAnsi="Cambria" w:cs="Apple Color Emoji"/>
          <w:b/>
          <w:bCs/>
          <w:u w:val="single"/>
          <w:lang w:eastAsia="it-IT"/>
        </w:rPr>
      </w:pPr>
      <w:r w:rsidRPr="00903C85">
        <w:rPr>
          <w:rFonts w:ascii="Cambria" w:eastAsia="Times New Roman" w:hAnsi="Cambria" w:cs="Apple Color Emoji"/>
          <w:b/>
          <w:bCs/>
          <w:u w:val="single"/>
          <w:lang w:eastAsia="it-IT"/>
        </w:rPr>
        <w:t>SEMINARI DI APPROFONDIMENTO</w:t>
      </w:r>
      <w:r>
        <w:rPr>
          <w:rFonts w:ascii="Cambria" w:eastAsia="Times New Roman" w:hAnsi="Cambria" w:cs="Apple Color Emoji"/>
          <w:b/>
          <w:bCs/>
          <w:u w:val="single"/>
          <w:lang w:eastAsia="it-IT"/>
        </w:rPr>
        <w:t>:</w:t>
      </w:r>
    </w:p>
    <w:p w14:paraId="3FA6C00D" w14:textId="4D0F1204" w:rsidR="00671117" w:rsidRDefault="00903C85" w:rsidP="00903C85">
      <w:pPr>
        <w:spacing w:after="0"/>
        <w:rPr>
          <w:rFonts w:ascii="Cambria" w:eastAsia="Times New Roman" w:hAnsi="Cambria" w:cs="Apple Color Emoji"/>
          <w:lang w:eastAsia="it-IT"/>
        </w:rPr>
      </w:pPr>
      <w:r w:rsidRPr="00903C85">
        <w:rPr>
          <w:rFonts w:ascii="Cambria" w:eastAsia="Times New Roman" w:hAnsi="Cambria" w:cs="Apple Color Emoji"/>
          <w:lang w:eastAsia="it-IT"/>
        </w:rPr>
        <w:t>I</w:t>
      </w:r>
      <w:r w:rsidR="00671117" w:rsidRPr="00903C85">
        <w:rPr>
          <w:rFonts w:ascii="Cambria" w:eastAsia="Times New Roman" w:hAnsi="Cambria" w:cs="Apple Color Emoji"/>
          <w:lang w:eastAsia="it-IT"/>
        </w:rPr>
        <w:t>deati</w:t>
      </w:r>
      <w:r w:rsidR="00671117">
        <w:rPr>
          <w:rFonts w:ascii="Cambria" w:eastAsia="Times New Roman" w:hAnsi="Cambria" w:cs="Apple Color Emoji"/>
          <w:lang w:eastAsia="it-IT"/>
        </w:rPr>
        <w:t xml:space="preserve"> e </w:t>
      </w:r>
      <w:r w:rsidR="00671117" w:rsidRPr="00097960">
        <w:rPr>
          <w:rFonts w:ascii="Cambria" w:eastAsia="Times New Roman" w:hAnsi="Cambria" w:cs="Apple Color Emoji"/>
          <w:lang w:eastAsia="it-IT"/>
        </w:rPr>
        <w:t>condotti da</w:t>
      </w:r>
      <w:r w:rsidR="001552D2" w:rsidRPr="00097960">
        <w:rPr>
          <w:rFonts w:ascii="Cambria" w:eastAsia="Times New Roman" w:hAnsi="Cambria" w:cs="Apple Color Emoji"/>
          <w:lang w:eastAsia="it-IT"/>
        </w:rPr>
        <w:t>l giornalista</w:t>
      </w:r>
      <w:r w:rsidR="00671117" w:rsidRPr="00097960">
        <w:rPr>
          <w:rFonts w:ascii="Cambria" w:eastAsia="Times New Roman" w:hAnsi="Cambria" w:cs="Apple Color Emoji"/>
          <w:lang w:eastAsia="it-IT"/>
        </w:rPr>
        <w:t xml:space="preserve"> Sandro </w:t>
      </w:r>
      <w:r w:rsidR="00671117">
        <w:rPr>
          <w:rFonts w:ascii="Cambria" w:eastAsia="Times New Roman" w:hAnsi="Cambria" w:cs="Apple Color Emoji"/>
          <w:lang w:eastAsia="it-IT"/>
        </w:rPr>
        <w:t>Sangiorgi</w:t>
      </w:r>
      <w:r>
        <w:rPr>
          <w:rFonts w:ascii="Cambria" w:eastAsia="Times New Roman" w:hAnsi="Cambria" w:cs="Apple Color Emoji"/>
          <w:lang w:eastAsia="it-IT"/>
        </w:rPr>
        <w:t xml:space="preserve">, </w:t>
      </w:r>
      <w:r w:rsidRPr="00903C85">
        <w:rPr>
          <w:rFonts w:ascii="Cambria" w:eastAsia="Times New Roman" w:hAnsi="Cambria" w:cs="Apple Color Emoji"/>
          <w:lang w:eastAsia="it-IT"/>
        </w:rPr>
        <w:t>p</w:t>
      </w:r>
      <w:r w:rsidR="00671117">
        <w:rPr>
          <w:rFonts w:ascii="Cambria" w:eastAsia="Times New Roman" w:hAnsi="Cambria" w:cs="Apple Color Emoji"/>
          <w:lang w:eastAsia="it-IT"/>
        </w:rPr>
        <w:t>revedono una partecipazione a pagamento</w:t>
      </w:r>
      <w:r w:rsidR="00924923">
        <w:rPr>
          <w:rFonts w:ascii="Cambria" w:eastAsia="Times New Roman" w:hAnsi="Cambria" w:cs="Apple Color Emoji"/>
          <w:color w:val="000000"/>
          <w:lang w:eastAsia="it-IT"/>
        </w:rPr>
        <w:t xml:space="preserve"> </w:t>
      </w:r>
      <w:r w:rsidR="00EA75A2">
        <w:rPr>
          <w:rFonts w:ascii="Cambria" w:eastAsia="Times New Roman" w:hAnsi="Cambria" w:cs="Apple Color Emoji"/>
          <w:lang w:eastAsia="it-IT"/>
        </w:rPr>
        <w:t xml:space="preserve">con acquisto diretto </w:t>
      </w:r>
      <w:r w:rsidR="00AA1436">
        <w:rPr>
          <w:rFonts w:ascii="Cambria" w:eastAsia="Times New Roman" w:hAnsi="Cambria" w:cs="Apple Color Emoji"/>
          <w:lang w:eastAsia="it-IT"/>
        </w:rPr>
        <w:t xml:space="preserve">alla biglietteria online: </w:t>
      </w:r>
      <w:hyperlink r:id="rId14" w:history="1">
        <w:r w:rsidR="006549DB" w:rsidRPr="00082516">
          <w:rPr>
            <w:rStyle w:val="Collegamentoipertestuale"/>
            <w:rFonts w:ascii="Cambria" w:eastAsia="Times New Roman" w:hAnsi="Cambria" w:cs="Apple Color Emoji"/>
            <w:lang w:eastAsia="it-IT"/>
          </w:rPr>
          <w:t>https://terredivite.it/programma/</w:t>
        </w:r>
      </w:hyperlink>
      <w:r w:rsidR="006549DB">
        <w:rPr>
          <w:rFonts w:ascii="Cambria" w:eastAsia="Times New Roman" w:hAnsi="Cambria" w:cs="Apple Color Emoji"/>
          <w:lang w:eastAsia="it-IT"/>
        </w:rPr>
        <w:t xml:space="preserve"> </w:t>
      </w:r>
    </w:p>
    <w:p w14:paraId="7B229BCE" w14:textId="77777777" w:rsidR="00671117" w:rsidRDefault="00671117" w:rsidP="00903C85">
      <w:pPr>
        <w:spacing w:after="0"/>
        <w:rPr>
          <w:rFonts w:ascii="Cambria" w:eastAsia="Times New Roman" w:hAnsi="Cambria" w:cs="Apple Color Emoji"/>
          <w:lang w:eastAsia="it-IT"/>
        </w:rPr>
      </w:pPr>
      <w:r>
        <w:rPr>
          <w:rFonts w:ascii="Cambria" w:eastAsia="Times New Roman" w:hAnsi="Cambria" w:cs="Apple Color Emoji"/>
          <w:lang w:eastAsia="it-IT"/>
        </w:rPr>
        <w:t>I seminari di approfondimento si terranno in Villa in Sala Degustazioni al piano secondo</w:t>
      </w:r>
    </w:p>
    <w:p w14:paraId="07D6C3ED" w14:textId="77777777" w:rsidR="00AB774A" w:rsidRDefault="00AB774A" w:rsidP="00504FE5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</w:rPr>
      </w:pPr>
    </w:p>
    <w:p w14:paraId="0E92158C" w14:textId="47C5BC54" w:rsidR="00504FE5" w:rsidRPr="00504FE5" w:rsidRDefault="00903C85" w:rsidP="00504FE5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222222"/>
        </w:rPr>
      </w:pPr>
      <w:r w:rsidRPr="00903C85">
        <w:rPr>
          <w:rFonts w:ascii="Times New Roman" w:hAnsi="Times New Roman" w:cs="Times New Roman"/>
          <w:b/>
          <w:bCs/>
          <w:i/>
          <w:iCs/>
          <w:color w:val="000000"/>
        </w:rPr>
        <w:t>SABATO 2</w:t>
      </w:r>
      <w:r w:rsidR="00A26E0E">
        <w:rPr>
          <w:rFonts w:ascii="Times New Roman" w:hAnsi="Times New Roman" w:cs="Times New Roman"/>
          <w:b/>
          <w:bCs/>
          <w:i/>
          <w:iCs/>
          <w:color w:val="000000"/>
        </w:rPr>
        <w:t>4</w:t>
      </w:r>
      <w:r w:rsidRPr="00903C85">
        <w:rPr>
          <w:rFonts w:ascii="Times New Roman" w:hAnsi="Times New Roman" w:cs="Times New Roman"/>
          <w:b/>
          <w:bCs/>
          <w:i/>
          <w:iCs/>
          <w:color w:val="000000"/>
        </w:rPr>
        <w:t xml:space="preserve"> OTTOBRE 202</w:t>
      </w:r>
      <w:r w:rsidR="00A26E0E">
        <w:rPr>
          <w:rFonts w:ascii="Times New Roman" w:hAnsi="Times New Roman" w:cs="Times New Roman"/>
          <w:b/>
          <w:bCs/>
          <w:i/>
          <w:iCs/>
          <w:color w:val="000000"/>
        </w:rPr>
        <w:t xml:space="preserve">6 </w:t>
      </w:r>
      <w:r w:rsidRPr="00903C85">
        <w:rPr>
          <w:rFonts w:ascii="Times New Roman" w:hAnsi="Times New Roman" w:cs="Times New Roman"/>
          <w:b/>
          <w:bCs/>
          <w:i/>
          <w:iCs/>
          <w:color w:val="000000"/>
        </w:rPr>
        <w:t xml:space="preserve">ORE 13.00 </w:t>
      </w:r>
      <w:r w:rsidR="00504FE5">
        <w:rPr>
          <w:rFonts w:ascii="Times New Roman" w:hAnsi="Times New Roman" w:cs="Times New Roman"/>
          <w:b/>
          <w:bCs/>
          <w:i/>
          <w:iCs/>
          <w:color w:val="000000"/>
        </w:rPr>
        <w:t>“</w:t>
      </w:r>
      <w:r w:rsidR="00622A40">
        <w:rPr>
          <w:rFonts w:ascii="Times New Roman" w:hAnsi="Times New Roman" w:cs="Times New Roman"/>
          <w:b/>
          <w:bCs/>
          <w:i/>
          <w:iCs/>
          <w:color w:val="000000"/>
        </w:rPr>
        <w:t xml:space="preserve">IL POTERE DEL </w:t>
      </w:r>
      <w:proofErr w:type="gramStart"/>
      <w:r w:rsidR="00622A40">
        <w:rPr>
          <w:rFonts w:ascii="Times New Roman" w:hAnsi="Times New Roman" w:cs="Times New Roman"/>
          <w:b/>
          <w:bCs/>
          <w:i/>
          <w:iCs/>
          <w:color w:val="000000"/>
        </w:rPr>
        <w:t>CUORE</w:t>
      </w:r>
      <w:r w:rsidR="00F06A8D">
        <w:rPr>
          <w:rFonts w:ascii="Times New Roman" w:hAnsi="Times New Roman" w:cs="Times New Roman"/>
          <w:b/>
          <w:bCs/>
          <w:i/>
          <w:iCs/>
          <w:color w:val="222222"/>
        </w:rPr>
        <w:t xml:space="preserve"> </w:t>
      </w:r>
      <w:r w:rsidR="00504FE5">
        <w:rPr>
          <w:rFonts w:ascii="Times New Roman" w:hAnsi="Times New Roman" w:cs="Times New Roman"/>
          <w:b/>
          <w:bCs/>
          <w:i/>
          <w:iCs/>
          <w:color w:val="222222"/>
        </w:rPr>
        <w:t>”</w:t>
      </w:r>
      <w:proofErr w:type="gramEnd"/>
    </w:p>
    <w:p w14:paraId="699341A7" w14:textId="48AC4928" w:rsidR="00903C85" w:rsidRPr="009818AF" w:rsidRDefault="000D52A8" w:rsidP="00F119C6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0D52A8">
        <w:rPr>
          <w:rFonts w:ascii="Times New Roman" w:hAnsi="Times New Roman" w:cs="Times New Roman"/>
          <w:i/>
          <w:iCs/>
          <w:color w:val="222222"/>
        </w:rPr>
        <w:t>Un seminario per riscoprire il Lambrusco fuori dagli stereotipi e comprenderne il carattere più intimo: quello capace di unire immediatezza e complessità, leggerezza e memoria.</w:t>
      </w:r>
      <w:r w:rsidR="0083700B">
        <w:rPr>
          <w:rFonts w:ascii="Times New Roman" w:hAnsi="Times New Roman" w:cs="Times New Roman"/>
          <w:color w:val="000000"/>
        </w:rPr>
        <w:t xml:space="preserve"> </w:t>
      </w:r>
    </w:p>
    <w:p w14:paraId="514A8BE4" w14:textId="77777777" w:rsidR="00903C85" w:rsidRPr="009818AF" w:rsidRDefault="00903C85" w:rsidP="00903C85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9818AF">
        <w:rPr>
          <w:rFonts w:ascii="Times New Roman" w:hAnsi="Times New Roman" w:cs="Times New Roman"/>
          <w:color w:val="000000"/>
        </w:rPr>
        <w:t xml:space="preserve">(sconti da applicare ai soci </w:t>
      </w:r>
      <w:proofErr w:type="spellStart"/>
      <w:r w:rsidRPr="009818AF">
        <w:rPr>
          <w:rFonts w:ascii="Times New Roman" w:hAnsi="Times New Roman" w:cs="Times New Roman"/>
          <w:color w:val="000000"/>
        </w:rPr>
        <w:t>Ais</w:t>
      </w:r>
      <w:proofErr w:type="spellEnd"/>
      <w:r w:rsidRPr="009818AF">
        <w:rPr>
          <w:rFonts w:ascii="Times New Roman" w:hAnsi="Times New Roman" w:cs="Times New Roman"/>
          <w:color w:val="000000"/>
        </w:rPr>
        <w:t xml:space="preserve">, Fisar, </w:t>
      </w:r>
      <w:proofErr w:type="spellStart"/>
      <w:r w:rsidRPr="009818AF">
        <w:rPr>
          <w:rFonts w:ascii="Times New Roman" w:hAnsi="Times New Roman" w:cs="Times New Roman"/>
          <w:color w:val="000000"/>
        </w:rPr>
        <w:t>Onav</w:t>
      </w:r>
      <w:proofErr w:type="spellEnd"/>
      <w:r w:rsidRPr="009818AF">
        <w:rPr>
          <w:rFonts w:ascii="Times New Roman" w:hAnsi="Times New Roman" w:cs="Times New Roman"/>
          <w:color w:val="000000"/>
        </w:rPr>
        <w:t xml:space="preserve">, Slow Food, Aies, </w:t>
      </w:r>
      <w:proofErr w:type="spellStart"/>
      <w:r w:rsidRPr="009818AF">
        <w:rPr>
          <w:rFonts w:ascii="Times New Roman" w:hAnsi="Times New Roman" w:cs="Times New Roman"/>
          <w:color w:val="000000"/>
        </w:rPr>
        <w:t>Fis</w:t>
      </w:r>
      <w:proofErr w:type="spellEnd"/>
      <w:r w:rsidRPr="009818AF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9818AF">
        <w:rPr>
          <w:rFonts w:ascii="Times New Roman" w:hAnsi="Times New Roman" w:cs="Times New Roman"/>
          <w:color w:val="000000"/>
        </w:rPr>
        <w:t>AssoSommelier</w:t>
      </w:r>
      <w:proofErr w:type="spellEnd"/>
      <w:r w:rsidRPr="009818AF">
        <w:rPr>
          <w:rFonts w:ascii="Times New Roman" w:hAnsi="Times New Roman" w:cs="Times New Roman"/>
          <w:color w:val="000000"/>
        </w:rPr>
        <w:t>)</w:t>
      </w:r>
    </w:p>
    <w:p w14:paraId="24EAC3FD" w14:textId="77777777" w:rsidR="00903C85" w:rsidRPr="00097960" w:rsidRDefault="00903C85" w:rsidP="00903C85">
      <w:pPr>
        <w:spacing w:after="0"/>
        <w:rPr>
          <w:rFonts w:ascii="Cambria" w:eastAsia="Times New Roman" w:hAnsi="Cambria" w:cs="Apple Color Emoji"/>
          <w:sz w:val="10"/>
          <w:szCs w:val="10"/>
          <w:lang w:eastAsia="it-IT"/>
        </w:rPr>
      </w:pPr>
    </w:p>
    <w:p w14:paraId="6FCF49BD" w14:textId="18323895" w:rsidR="00504FE5" w:rsidRDefault="00903C85" w:rsidP="00504FE5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222222"/>
        </w:rPr>
      </w:pPr>
      <w:r w:rsidRPr="00903C85">
        <w:rPr>
          <w:rFonts w:ascii="Times New Roman" w:hAnsi="Times New Roman" w:cs="Times New Roman"/>
          <w:b/>
          <w:bCs/>
          <w:i/>
          <w:iCs/>
          <w:color w:val="000000"/>
        </w:rPr>
        <w:t>DOMENICA 2</w:t>
      </w:r>
      <w:r w:rsidR="00A26E0E">
        <w:rPr>
          <w:rFonts w:ascii="Times New Roman" w:hAnsi="Times New Roman" w:cs="Times New Roman"/>
          <w:b/>
          <w:bCs/>
          <w:i/>
          <w:iCs/>
          <w:color w:val="000000"/>
        </w:rPr>
        <w:t xml:space="preserve">5 </w:t>
      </w:r>
      <w:r w:rsidRPr="00903C85">
        <w:rPr>
          <w:rFonts w:ascii="Times New Roman" w:hAnsi="Times New Roman" w:cs="Times New Roman"/>
          <w:b/>
          <w:bCs/>
          <w:i/>
          <w:iCs/>
          <w:color w:val="000000"/>
        </w:rPr>
        <w:t xml:space="preserve">OTTOBRE </w:t>
      </w:r>
      <w:proofErr w:type="gramStart"/>
      <w:r w:rsidRPr="00903C85">
        <w:rPr>
          <w:rFonts w:ascii="Times New Roman" w:hAnsi="Times New Roman" w:cs="Times New Roman"/>
          <w:b/>
          <w:bCs/>
          <w:i/>
          <w:iCs/>
          <w:color w:val="000000"/>
        </w:rPr>
        <w:t>202</w:t>
      </w:r>
      <w:r w:rsidR="00A26E0E">
        <w:rPr>
          <w:rFonts w:ascii="Times New Roman" w:hAnsi="Times New Roman" w:cs="Times New Roman"/>
          <w:b/>
          <w:bCs/>
          <w:i/>
          <w:iCs/>
          <w:color w:val="000000"/>
        </w:rPr>
        <w:t xml:space="preserve">6 </w:t>
      </w:r>
      <w:r w:rsidRPr="00903C85">
        <w:rPr>
          <w:rFonts w:ascii="Times New Roman" w:hAnsi="Times New Roman" w:cs="Times New Roman"/>
          <w:b/>
          <w:bCs/>
          <w:i/>
          <w:iCs/>
          <w:color w:val="000000"/>
        </w:rPr>
        <w:t xml:space="preserve"> ORE</w:t>
      </w:r>
      <w:proofErr w:type="gramEnd"/>
      <w:r w:rsidRPr="00903C85">
        <w:rPr>
          <w:rFonts w:ascii="Times New Roman" w:hAnsi="Times New Roman" w:cs="Times New Roman"/>
          <w:b/>
          <w:bCs/>
          <w:i/>
          <w:iCs/>
          <w:color w:val="000000"/>
        </w:rPr>
        <w:t xml:space="preserve"> 13.00 </w:t>
      </w:r>
      <w:r w:rsidR="00504FE5">
        <w:rPr>
          <w:rFonts w:ascii="Times New Roman" w:hAnsi="Times New Roman" w:cs="Times New Roman"/>
          <w:b/>
          <w:bCs/>
          <w:i/>
          <w:iCs/>
          <w:color w:val="222222"/>
        </w:rPr>
        <w:t>“</w:t>
      </w:r>
      <w:r w:rsidR="00622A40">
        <w:rPr>
          <w:rFonts w:ascii="Times New Roman" w:hAnsi="Times New Roman" w:cs="Times New Roman"/>
          <w:b/>
          <w:bCs/>
          <w:i/>
          <w:iCs/>
          <w:color w:val="222222"/>
        </w:rPr>
        <w:t>IL POTERE DEL TALENTO</w:t>
      </w:r>
      <w:r w:rsidR="00F119C6">
        <w:rPr>
          <w:rFonts w:ascii="Times New Roman" w:hAnsi="Times New Roman" w:cs="Times New Roman"/>
          <w:b/>
          <w:bCs/>
          <w:i/>
          <w:iCs/>
          <w:color w:val="222222"/>
        </w:rPr>
        <w:t>”</w:t>
      </w:r>
    </w:p>
    <w:p w14:paraId="02EB172C" w14:textId="288D4257" w:rsidR="00903C85" w:rsidRPr="00903C85" w:rsidRDefault="00B533A9" w:rsidP="00504FE5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222222"/>
        </w:rPr>
      </w:pPr>
      <w:r w:rsidRPr="00B533A9">
        <w:rPr>
          <w:rFonts w:ascii="Times New Roman" w:hAnsi="Times New Roman" w:cs="Times New Roman"/>
          <w:i/>
          <w:iCs/>
          <w:color w:val="222222"/>
        </w:rPr>
        <w:t>Nebbiolo, Pinot Noir e Riesling sono considerati tra i vitigni più affascinanti e complessi del mondo. Il loro talento, però, non è sufficiente da solo. Per esprimersi pienamente hanno bisogno di luoghi capaci di accoglierli, interpretarli e restituirne ogni sfumatura.</w:t>
      </w:r>
      <w:r>
        <w:rPr>
          <w:rFonts w:ascii="Times New Roman" w:hAnsi="Times New Roman" w:cs="Times New Roman"/>
          <w:b/>
          <w:bCs/>
          <w:i/>
          <w:iCs/>
          <w:color w:val="222222"/>
        </w:rPr>
        <w:t xml:space="preserve"> </w:t>
      </w:r>
    </w:p>
    <w:p w14:paraId="21818D2F" w14:textId="55825415" w:rsidR="00410D2D" w:rsidRPr="00097960" w:rsidRDefault="00903C85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9818AF">
        <w:rPr>
          <w:rFonts w:ascii="Times New Roman" w:hAnsi="Times New Roman" w:cs="Times New Roman"/>
          <w:color w:val="000000"/>
        </w:rPr>
        <w:t xml:space="preserve">(sconti da applicare ai soci </w:t>
      </w:r>
      <w:proofErr w:type="spellStart"/>
      <w:r w:rsidRPr="009818AF">
        <w:rPr>
          <w:rFonts w:ascii="Times New Roman" w:hAnsi="Times New Roman" w:cs="Times New Roman"/>
          <w:color w:val="000000"/>
        </w:rPr>
        <w:t>Ais</w:t>
      </w:r>
      <w:proofErr w:type="spellEnd"/>
      <w:r w:rsidRPr="009818AF">
        <w:rPr>
          <w:rFonts w:ascii="Times New Roman" w:hAnsi="Times New Roman" w:cs="Times New Roman"/>
          <w:color w:val="000000"/>
        </w:rPr>
        <w:t xml:space="preserve">, Fisar, </w:t>
      </w:r>
      <w:proofErr w:type="spellStart"/>
      <w:r w:rsidRPr="009818AF">
        <w:rPr>
          <w:rFonts w:ascii="Times New Roman" w:hAnsi="Times New Roman" w:cs="Times New Roman"/>
          <w:color w:val="000000"/>
        </w:rPr>
        <w:t>Onav</w:t>
      </w:r>
      <w:proofErr w:type="spellEnd"/>
      <w:r w:rsidRPr="009818AF">
        <w:rPr>
          <w:rFonts w:ascii="Times New Roman" w:hAnsi="Times New Roman" w:cs="Times New Roman"/>
          <w:color w:val="000000"/>
        </w:rPr>
        <w:t xml:space="preserve">, Slow Food, Aies, </w:t>
      </w:r>
      <w:proofErr w:type="spellStart"/>
      <w:r w:rsidRPr="009818AF">
        <w:rPr>
          <w:rFonts w:ascii="Times New Roman" w:hAnsi="Times New Roman" w:cs="Times New Roman"/>
          <w:color w:val="000000"/>
        </w:rPr>
        <w:t>Fis</w:t>
      </w:r>
      <w:proofErr w:type="spellEnd"/>
      <w:r w:rsidRPr="009818AF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9818AF">
        <w:rPr>
          <w:rFonts w:ascii="Times New Roman" w:hAnsi="Times New Roman" w:cs="Times New Roman"/>
          <w:color w:val="000000"/>
        </w:rPr>
        <w:t>AssoSommelier</w:t>
      </w:r>
      <w:proofErr w:type="spellEnd"/>
      <w:r w:rsidRPr="009818AF">
        <w:rPr>
          <w:rFonts w:ascii="Times New Roman" w:hAnsi="Times New Roman" w:cs="Times New Roman"/>
          <w:color w:val="000000"/>
        </w:rPr>
        <w:t>)</w:t>
      </w:r>
    </w:p>
    <w:sectPr w:rsidR="00410D2D" w:rsidRPr="00097960">
      <w:footerReference w:type="even" r:id="rId15"/>
      <w:footerReference w:type="default" r:id="rId16"/>
      <w:pgSz w:w="11906" w:h="16838"/>
      <w:pgMar w:top="993" w:right="1134" w:bottom="993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6F42A" w14:textId="77777777" w:rsidR="00596F18" w:rsidRDefault="00596F18" w:rsidP="00671117">
      <w:pPr>
        <w:spacing w:after="0" w:line="240" w:lineRule="auto"/>
      </w:pPr>
      <w:r>
        <w:separator/>
      </w:r>
    </w:p>
  </w:endnote>
  <w:endnote w:type="continuationSeparator" w:id="0">
    <w:p w14:paraId="2718C788" w14:textId="77777777" w:rsidR="00596F18" w:rsidRDefault="00596F18" w:rsidP="00671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751498595"/>
      <w:docPartObj>
        <w:docPartGallery w:val="Page Numbers (Bottom of Page)"/>
        <w:docPartUnique/>
      </w:docPartObj>
    </w:sdtPr>
    <w:sdtContent>
      <w:p w14:paraId="0E2EF375" w14:textId="0B30C8FD" w:rsidR="00671117" w:rsidRDefault="00671117" w:rsidP="005F0E6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sdt>
    <w:sdtPr>
      <w:rPr>
        <w:rStyle w:val="Numeropagina"/>
      </w:rPr>
      <w:id w:val="1532216922"/>
      <w:docPartObj>
        <w:docPartGallery w:val="Page Numbers (Bottom of Page)"/>
        <w:docPartUnique/>
      </w:docPartObj>
    </w:sdtPr>
    <w:sdtContent>
      <w:p w14:paraId="7C5E8572" w14:textId="1258D299" w:rsidR="00671117" w:rsidRDefault="00671117" w:rsidP="00671117">
        <w:pPr>
          <w:pStyle w:val="Pidipagina"/>
          <w:framePr w:wrap="none" w:vAnchor="text" w:hAnchor="margin" w:xAlign="right" w:y="1"/>
          <w:ind w:right="360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52ED8044" w14:textId="77777777" w:rsidR="00671117" w:rsidRDefault="00671117" w:rsidP="0067111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928105725"/>
      <w:docPartObj>
        <w:docPartGallery w:val="Page Numbers (Bottom of Page)"/>
        <w:docPartUnique/>
      </w:docPartObj>
    </w:sdtPr>
    <w:sdtContent>
      <w:p w14:paraId="7B7D97C9" w14:textId="693A155E" w:rsidR="00671117" w:rsidRDefault="00671117" w:rsidP="00671117">
        <w:pPr>
          <w:pStyle w:val="Pidipagina"/>
          <w:framePr w:wrap="none" w:vAnchor="text" w:hAnchor="page" w:x="1094" w:y="-548"/>
          <w:rPr>
            <w:rStyle w:val="Numeropagina"/>
          </w:rPr>
        </w:pPr>
        <w:r>
          <w:rPr>
            <w:rStyle w:val="Numeropagina"/>
          </w:rPr>
          <w:t xml:space="preserve">                                                                                                                                                                                               </w:t>
        </w: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1851B6"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50C80180" w14:textId="62F76355" w:rsidR="00671117" w:rsidRDefault="00671117" w:rsidP="00671117">
    <w:pPr>
      <w:pStyle w:val="Pidipagina"/>
      <w:framePr w:wrap="none" w:vAnchor="text" w:hAnchor="page" w:x="1094" w:y="-548"/>
      <w:ind w:right="360"/>
      <w:rPr>
        <w:rStyle w:val="Numeropagina"/>
      </w:rPr>
    </w:pPr>
  </w:p>
  <w:p w14:paraId="15E01666" w14:textId="77777777" w:rsidR="00671117" w:rsidRDefault="00671117" w:rsidP="00671117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FA122" w14:textId="77777777" w:rsidR="00596F18" w:rsidRDefault="00596F18" w:rsidP="00671117">
      <w:pPr>
        <w:spacing w:after="0" w:line="240" w:lineRule="auto"/>
      </w:pPr>
      <w:r>
        <w:separator/>
      </w:r>
    </w:p>
  </w:footnote>
  <w:footnote w:type="continuationSeparator" w:id="0">
    <w:p w14:paraId="695C795E" w14:textId="77777777" w:rsidR="00596F18" w:rsidRDefault="00596F18" w:rsidP="006711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A6AC7"/>
    <w:multiLevelType w:val="multilevel"/>
    <w:tmpl w:val="271E3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F62A8F"/>
    <w:multiLevelType w:val="multilevel"/>
    <w:tmpl w:val="B4689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4A163E"/>
    <w:multiLevelType w:val="multilevel"/>
    <w:tmpl w:val="D5E2B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i/>
        <w:sz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6403859">
    <w:abstractNumId w:val="2"/>
  </w:num>
  <w:num w:numId="2" w16cid:durableId="1036196915">
    <w:abstractNumId w:val="1"/>
  </w:num>
  <w:num w:numId="3" w16cid:durableId="413939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D2D"/>
    <w:rsid w:val="00006F85"/>
    <w:rsid w:val="00007310"/>
    <w:rsid w:val="00016A8E"/>
    <w:rsid w:val="00025401"/>
    <w:rsid w:val="00033457"/>
    <w:rsid w:val="000461B9"/>
    <w:rsid w:val="00061115"/>
    <w:rsid w:val="00061882"/>
    <w:rsid w:val="00064370"/>
    <w:rsid w:val="000864DE"/>
    <w:rsid w:val="00097960"/>
    <w:rsid w:val="00097E8E"/>
    <w:rsid w:val="000A1176"/>
    <w:rsid w:val="000A5FD6"/>
    <w:rsid w:val="000D52A8"/>
    <w:rsid w:val="00113428"/>
    <w:rsid w:val="0012086A"/>
    <w:rsid w:val="001552D2"/>
    <w:rsid w:val="001851B6"/>
    <w:rsid w:val="001F28D1"/>
    <w:rsid w:val="002011CE"/>
    <w:rsid w:val="002034CA"/>
    <w:rsid w:val="002108BE"/>
    <w:rsid w:val="00245ECC"/>
    <w:rsid w:val="00260015"/>
    <w:rsid w:val="002716C6"/>
    <w:rsid w:val="0028372F"/>
    <w:rsid w:val="00295F66"/>
    <w:rsid w:val="002A371E"/>
    <w:rsid w:val="002B4856"/>
    <w:rsid w:val="002D3423"/>
    <w:rsid w:val="002E1594"/>
    <w:rsid w:val="002E7D22"/>
    <w:rsid w:val="002F010E"/>
    <w:rsid w:val="00301F65"/>
    <w:rsid w:val="003127CD"/>
    <w:rsid w:val="00317E99"/>
    <w:rsid w:val="00326D95"/>
    <w:rsid w:val="00335CB4"/>
    <w:rsid w:val="00364538"/>
    <w:rsid w:val="00365DE0"/>
    <w:rsid w:val="00371AAB"/>
    <w:rsid w:val="003A75B6"/>
    <w:rsid w:val="003C7EA1"/>
    <w:rsid w:val="003D2902"/>
    <w:rsid w:val="003E6EFE"/>
    <w:rsid w:val="00410D2D"/>
    <w:rsid w:val="004130B1"/>
    <w:rsid w:val="00456932"/>
    <w:rsid w:val="00456985"/>
    <w:rsid w:val="004756FA"/>
    <w:rsid w:val="004D0C4D"/>
    <w:rsid w:val="004F3670"/>
    <w:rsid w:val="00504FE5"/>
    <w:rsid w:val="005264E0"/>
    <w:rsid w:val="005304B3"/>
    <w:rsid w:val="005319DE"/>
    <w:rsid w:val="00590CEE"/>
    <w:rsid w:val="00596F18"/>
    <w:rsid w:val="005A7EA7"/>
    <w:rsid w:val="005C673C"/>
    <w:rsid w:val="005D6249"/>
    <w:rsid w:val="005E0FD5"/>
    <w:rsid w:val="006102EB"/>
    <w:rsid w:val="0061259F"/>
    <w:rsid w:val="00617B09"/>
    <w:rsid w:val="00620508"/>
    <w:rsid w:val="00622A40"/>
    <w:rsid w:val="00632707"/>
    <w:rsid w:val="00651A2E"/>
    <w:rsid w:val="006545C8"/>
    <w:rsid w:val="006549DB"/>
    <w:rsid w:val="00671117"/>
    <w:rsid w:val="00671B8C"/>
    <w:rsid w:val="006724D4"/>
    <w:rsid w:val="006D45D6"/>
    <w:rsid w:val="00705050"/>
    <w:rsid w:val="00721FAE"/>
    <w:rsid w:val="007711CA"/>
    <w:rsid w:val="00790CB9"/>
    <w:rsid w:val="007C27AA"/>
    <w:rsid w:val="007C5B73"/>
    <w:rsid w:val="007D60B0"/>
    <w:rsid w:val="007E26F8"/>
    <w:rsid w:val="0082625E"/>
    <w:rsid w:val="00835D26"/>
    <w:rsid w:val="00836AAB"/>
    <w:rsid w:val="0083700B"/>
    <w:rsid w:val="00854688"/>
    <w:rsid w:val="00862F9D"/>
    <w:rsid w:val="00885191"/>
    <w:rsid w:val="00895CA4"/>
    <w:rsid w:val="008A200A"/>
    <w:rsid w:val="008E27DA"/>
    <w:rsid w:val="0090062C"/>
    <w:rsid w:val="00902037"/>
    <w:rsid w:val="00903C85"/>
    <w:rsid w:val="00924923"/>
    <w:rsid w:val="00936E9F"/>
    <w:rsid w:val="009657CB"/>
    <w:rsid w:val="009734EE"/>
    <w:rsid w:val="009F228D"/>
    <w:rsid w:val="00A11BCE"/>
    <w:rsid w:val="00A1497F"/>
    <w:rsid w:val="00A26E0E"/>
    <w:rsid w:val="00A4166F"/>
    <w:rsid w:val="00A42410"/>
    <w:rsid w:val="00A44FB7"/>
    <w:rsid w:val="00A45A79"/>
    <w:rsid w:val="00A63F80"/>
    <w:rsid w:val="00A84C6A"/>
    <w:rsid w:val="00A86B75"/>
    <w:rsid w:val="00AA1436"/>
    <w:rsid w:val="00AA6451"/>
    <w:rsid w:val="00AB13CC"/>
    <w:rsid w:val="00AB774A"/>
    <w:rsid w:val="00AC06F1"/>
    <w:rsid w:val="00AC5F8D"/>
    <w:rsid w:val="00AD0E3B"/>
    <w:rsid w:val="00AD5740"/>
    <w:rsid w:val="00AE2BAC"/>
    <w:rsid w:val="00AF407B"/>
    <w:rsid w:val="00B126FA"/>
    <w:rsid w:val="00B24C17"/>
    <w:rsid w:val="00B42F36"/>
    <w:rsid w:val="00B47356"/>
    <w:rsid w:val="00B533A9"/>
    <w:rsid w:val="00B61EC4"/>
    <w:rsid w:val="00B64DB3"/>
    <w:rsid w:val="00B75CF0"/>
    <w:rsid w:val="00B82E94"/>
    <w:rsid w:val="00B91D21"/>
    <w:rsid w:val="00B954C0"/>
    <w:rsid w:val="00BA5735"/>
    <w:rsid w:val="00BD53AE"/>
    <w:rsid w:val="00C32F9C"/>
    <w:rsid w:val="00C417BF"/>
    <w:rsid w:val="00C57B24"/>
    <w:rsid w:val="00C60831"/>
    <w:rsid w:val="00C6155A"/>
    <w:rsid w:val="00C90434"/>
    <w:rsid w:val="00CC322D"/>
    <w:rsid w:val="00CC4986"/>
    <w:rsid w:val="00CC5840"/>
    <w:rsid w:val="00CE3319"/>
    <w:rsid w:val="00CE498F"/>
    <w:rsid w:val="00CF41F6"/>
    <w:rsid w:val="00CF566B"/>
    <w:rsid w:val="00D01AB5"/>
    <w:rsid w:val="00D04AF9"/>
    <w:rsid w:val="00D15D72"/>
    <w:rsid w:val="00D20566"/>
    <w:rsid w:val="00D40A50"/>
    <w:rsid w:val="00D57E98"/>
    <w:rsid w:val="00D879B0"/>
    <w:rsid w:val="00DE6F8C"/>
    <w:rsid w:val="00DE7A84"/>
    <w:rsid w:val="00DF1E18"/>
    <w:rsid w:val="00E00089"/>
    <w:rsid w:val="00E009AB"/>
    <w:rsid w:val="00E05768"/>
    <w:rsid w:val="00E152BC"/>
    <w:rsid w:val="00E2023E"/>
    <w:rsid w:val="00E335E0"/>
    <w:rsid w:val="00E40778"/>
    <w:rsid w:val="00E47121"/>
    <w:rsid w:val="00E55868"/>
    <w:rsid w:val="00E634F2"/>
    <w:rsid w:val="00E73F70"/>
    <w:rsid w:val="00E83AD9"/>
    <w:rsid w:val="00E870BA"/>
    <w:rsid w:val="00EA59D3"/>
    <w:rsid w:val="00EA75A2"/>
    <w:rsid w:val="00EA780C"/>
    <w:rsid w:val="00EC26F4"/>
    <w:rsid w:val="00EC6231"/>
    <w:rsid w:val="00ED377D"/>
    <w:rsid w:val="00EE7C4C"/>
    <w:rsid w:val="00EF7B52"/>
    <w:rsid w:val="00F06A8D"/>
    <w:rsid w:val="00F119C6"/>
    <w:rsid w:val="00F277DA"/>
    <w:rsid w:val="00F33440"/>
    <w:rsid w:val="00F460E9"/>
    <w:rsid w:val="00F46806"/>
    <w:rsid w:val="00F7588D"/>
    <w:rsid w:val="00FB5D15"/>
    <w:rsid w:val="00FF13C1"/>
    <w:rsid w:val="00FF31E5"/>
    <w:rsid w:val="00FF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5F4DC04"/>
  <w15:docId w15:val="{259835C2-D080-D745-A513-838C54815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459E2"/>
    <w:pPr>
      <w:spacing w:after="160" w:line="259" w:lineRule="auto"/>
    </w:pPr>
  </w:style>
  <w:style w:type="paragraph" w:styleId="Titolo2">
    <w:name w:val="heading 2"/>
    <w:basedOn w:val="Heading"/>
    <w:next w:val="Corpotesto"/>
    <w:qFormat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52B51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452B5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5658C"/>
    <w:rPr>
      <w:color w:val="954F72" w:themeColor="followedHyperlink"/>
      <w:u w:val="single"/>
    </w:rPr>
  </w:style>
  <w:style w:type="character" w:styleId="Enfasigrassetto">
    <w:name w:val="Strong"/>
    <w:qFormat/>
    <w:rPr>
      <w:b/>
      <w:bCs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Lucida Sans"/>
    </w:rPr>
  </w:style>
  <w:style w:type="paragraph" w:customStyle="1" w:styleId="Tabellanormale1">
    <w:name w:val="Tabella normale1"/>
    <w:qFormat/>
    <w:pPr>
      <w:textAlignment w:val="baseline"/>
    </w:pPr>
    <w:rPr>
      <w:rFonts w:ascii="Liberation Serif" w:eastAsia="NSimSun" w:hAnsi="Liberation Serif" w:cs="Lucida Sans"/>
      <w:sz w:val="24"/>
      <w:szCs w:val="24"/>
      <w:lang w:eastAsia="zh-CN" w:bidi="hi-IN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 w:cs="Lucida Sans"/>
      <w:sz w:val="24"/>
      <w:szCs w:val="24"/>
      <w:lang w:eastAsia="zh-CN" w:bidi="hi-IN"/>
    </w:rPr>
  </w:style>
  <w:style w:type="paragraph" w:styleId="NormaleWeb">
    <w:name w:val="Normal (Web)"/>
    <w:basedOn w:val="Normale"/>
    <w:uiPriority w:val="99"/>
    <w:unhideWhenUsed/>
    <w:rsid w:val="0067111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671117"/>
  </w:style>
  <w:style w:type="paragraph" w:styleId="Pidipagina">
    <w:name w:val="footer"/>
    <w:basedOn w:val="Normale"/>
    <w:link w:val="PidipaginaCarattere"/>
    <w:uiPriority w:val="99"/>
    <w:unhideWhenUsed/>
    <w:rsid w:val="006711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1117"/>
  </w:style>
  <w:style w:type="character" w:styleId="Numeropagina">
    <w:name w:val="page number"/>
    <w:basedOn w:val="Carpredefinitoparagrafo"/>
    <w:uiPriority w:val="99"/>
    <w:semiHidden/>
    <w:unhideWhenUsed/>
    <w:rsid w:val="00671117"/>
  </w:style>
  <w:style w:type="paragraph" w:styleId="Intestazione">
    <w:name w:val="header"/>
    <w:basedOn w:val="Normale"/>
    <w:link w:val="IntestazioneCarattere"/>
    <w:uiPriority w:val="99"/>
    <w:unhideWhenUsed/>
    <w:rsid w:val="006711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1117"/>
  </w:style>
  <w:style w:type="paragraph" w:styleId="Paragrafoelenco">
    <w:name w:val="List Paragraph"/>
    <w:basedOn w:val="Normale"/>
    <w:uiPriority w:val="34"/>
    <w:qFormat/>
    <w:rsid w:val="00903C8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2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2BAC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34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2025TDV" TargetMode="External"/><Relationship Id="rId13" Type="http://schemas.openxmlformats.org/officeDocument/2006/relationships/hyperlink" Target="https://shortlink.win/1E6gc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bit.ly/2025TDV_lab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terredivite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terredivite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l1nk.com/tr2p7by" TargetMode="External"/><Relationship Id="rId14" Type="http://schemas.openxmlformats.org/officeDocument/2006/relationships/hyperlink" Target="https://terredivite.it/programma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2006</Words>
  <Characters>11440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Divino Scrivere</dc:creator>
  <dc:description/>
  <cp:lastModifiedBy>Divino Scrivere</cp:lastModifiedBy>
  <cp:revision>2</cp:revision>
  <dcterms:created xsi:type="dcterms:W3CDTF">2026-10-06T07:52:00Z</dcterms:created>
  <dcterms:modified xsi:type="dcterms:W3CDTF">2026-10-06T07:52:00Z</dcterms:modified>
  <dc:language>it-IT</dc:language>
</cp:coreProperties>
</file>